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A9" w:rsidRDefault="00521BA9" w:rsidP="00910EC7">
      <w:pPr>
        <w:jc w:val="center"/>
        <w:rPr>
          <w:noProof/>
          <w:lang w:val="en-US" w:eastAsia="ru-RU"/>
        </w:rPr>
      </w:pPr>
    </w:p>
    <w:p w:rsidR="00910EC7" w:rsidRDefault="00910EC7" w:rsidP="00910EC7">
      <w:pPr>
        <w:jc w:val="center"/>
        <w:rPr>
          <w:noProof/>
          <w:lang w:val="en-US" w:eastAsia="ru-RU"/>
        </w:rPr>
      </w:pPr>
    </w:p>
    <w:p w:rsidR="00A262BA" w:rsidRDefault="00910EC7" w:rsidP="00A262BA">
      <w:pPr>
        <w:tabs>
          <w:tab w:val="left" w:pos="2711"/>
        </w:tabs>
        <w:jc w:val="center"/>
        <w:rPr>
          <w:rFonts w:ascii="Times New Roman" w:hAnsi="Times New Roman" w:cs="Times New Roman"/>
          <w:b/>
          <w:noProof/>
          <w:sz w:val="36"/>
          <w:szCs w:val="36"/>
          <w:lang w:val="en-US" w:eastAsia="ru-RU"/>
        </w:rPr>
      </w:pPr>
      <w:r w:rsidRPr="00A262BA">
        <w:rPr>
          <w:rFonts w:ascii="Times New Roman" w:hAnsi="Times New Roman" w:cs="Times New Roman"/>
          <w:b/>
          <w:noProof/>
          <w:sz w:val="36"/>
          <w:szCs w:val="36"/>
          <w:lang w:val="en-US" w:eastAsia="ru-RU"/>
        </w:rPr>
        <w:t xml:space="preserve">Yangiobod tuman axborot-kutubxona markazi tomonidan </w:t>
      </w:r>
      <w:r w:rsidR="00A262BA" w:rsidRPr="00A262BA">
        <w:rPr>
          <w:rFonts w:ascii="Times New Roman" w:hAnsi="Times New Roman" w:cs="Times New Roman"/>
          <w:b/>
          <w:noProof/>
          <w:sz w:val="36"/>
          <w:szCs w:val="36"/>
          <w:lang w:val="en-US" w:eastAsia="ru-RU"/>
        </w:rPr>
        <w:t xml:space="preserve">ALIBEK RUSTAMOVning </w:t>
      </w:r>
    </w:p>
    <w:p w:rsidR="00A262BA" w:rsidRPr="00A262BA" w:rsidRDefault="00A262BA" w:rsidP="00A262BA">
      <w:pPr>
        <w:tabs>
          <w:tab w:val="left" w:pos="2711"/>
        </w:tabs>
        <w:jc w:val="center"/>
        <w:rPr>
          <w:rFonts w:ascii="Times New Roman" w:hAnsi="Times New Roman" w:cs="Times New Roman"/>
          <w:b/>
          <w:noProof/>
          <w:sz w:val="36"/>
          <w:szCs w:val="36"/>
          <w:lang w:val="en-US" w:eastAsia="ru-RU"/>
        </w:rPr>
      </w:pPr>
    </w:p>
    <w:p w:rsidR="00910EC7" w:rsidRPr="00A262BA" w:rsidRDefault="00A262BA" w:rsidP="00A262BA">
      <w:pPr>
        <w:tabs>
          <w:tab w:val="left" w:pos="2711"/>
        </w:tabs>
        <w:jc w:val="center"/>
        <w:rPr>
          <w:rFonts w:ascii="Times New Roman" w:hAnsi="Times New Roman" w:cs="Times New Roman"/>
          <w:b/>
          <w:noProof/>
          <w:sz w:val="36"/>
          <w:szCs w:val="36"/>
          <w:lang w:val="en-US" w:eastAsia="ru-RU"/>
        </w:rPr>
      </w:pPr>
      <w:r w:rsidRPr="00A262BA">
        <w:rPr>
          <w:rFonts w:ascii="Times New Roman" w:hAnsi="Times New Roman" w:cs="Times New Roman"/>
          <w:b/>
          <w:noProof/>
          <w:sz w:val="36"/>
          <w:szCs w:val="36"/>
          <w:lang w:val="en-US" w:eastAsia="ru-RU"/>
        </w:rPr>
        <w:t>“NAVOIYNING BADIIY MAHORATI” nomli kitobi haqida</w:t>
      </w:r>
    </w:p>
    <w:p w:rsidR="00A262BA" w:rsidRPr="00A262BA" w:rsidRDefault="00A262BA" w:rsidP="00A262BA">
      <w:pPr>
        <w:tabs>
          <w:tab w:val="left" w:pos="2711"/>
        </w:tabs>
        <w:jc w:val="center"/>
        <w:rPr>
          <w:rFonts w:ascii="Times New Roman" w:hAnsi="Times New Roman" w:cs="Times New Roman"/>
          <w:b/>
          <w:noProof/>
          <w:sz w:val="36"/>
          <w:szCs w:val="36"/>
          <w:lang w:val="en-US" w:eastAsia="ru-RU"/>
        </w:rPr>
      </w:pPr>
      <w:r w:rsidRPr="00A262BA">
        <w:rPr>
          <w:rFonts w:ascii="Times New Roman" w:hAnsi="Times New Roman" w:cs="Times New Roman"/>
          <w:b/>
          <w:noProof/>
          <w:sz w:val="36"/>
          <w:szCs w:val="36"/>
          <w:lang w:val="en-US" w:eastAsia="ru-RU"/>
        </w:rPr>
        <w:t xml:space="preserve">Axborot-bibliografiya xizmati tomonidan tayyorlangan BIBLIOGRAFIK SHARH </w:t>
      </w:r>
    </w:p>
    <w:p w:rsidR="00910EC7" w:rsidRDefault="00910EC7" w:rsidP="00910EC7">
      <w:pPr>
        <w:jc w:val="center"/>
        <w:rPr>
          <w:lang w:val="en-US"/>
        </w:rPr>
      </w:pPr>
      <w:r w:rsidRPr="00910EC7">
        <w:rPr>
          <w:noProof/>
          <w:lang w:eastAsia="ru-RU"/>
        </w:rPr>
        <w:drawing>
          <wp:inline distT="0" distB="0" distL="0" distR="0">
            <wp:extent cx="3726352" cy="4830184"/>
            <wp:effectExtent l="19050" t="0" r="7448"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26572" cy="4830469"/>
                    </a:xfrm>
                    <a:prstGeom prst="rect">
                      <a:avLst/>
                    </a:prstGeom>
                    <a:noFill/>
                    <a:ln w="9525">
                      <a:noFill/>
                      <a:miter lim="800000"/>
                      <a:headEnd/>
                      <a:tailEnd/>
                    </a:ln>
                  </pic:spPr>
                </pic:pic>
              </a:graphicData>
            </a:graphic>
          </wp:inline>
        </w:drawing>
      </w:r>
    </w:p>
    <w:p w:rsidR="00A262BA" w:rsidRDefault="00A262BA" w:rsidP="00910EC7">
      <w:pPr>
        <w:jc w:val="center"/>
        <w:rPr>
          <w:lang w:val="en-US"/>
        </w:rPr>
      </w:pPr>
    </w:p>
    <w:p w:rsidR="00A262BA" w:rsidRDefault="00A262BA" w:rsidP="00910EC7">
      <w:pPr>
        <w:jc w:val="center"/>
        <w:rPr>
          <w:lang w:val="en-US"/>
        </w:rPr>
      </w:pPr>
    </w:p>
    <w:p w:rsidR="00A262BA" w:rsidRDefault="00A262BA" w:rsidP="00910EC7">
      <w:pPr>
        <w:jc w:val="center"/>
        <w:rPr>
          <w:lang w:val="en-US"/>
        </w:rPr>
      </w:pPr>
    </w:p>
    <w:p w:rsidR="00A262BA" w:rsidRPr="00BB0839" w:rsidRDefault="00A262BA" w:rsidP="00BB0839">
      <w:pPr>
        <w:rPr>
          <w:sz w:val="28"/>
          <w:szCs w:val="28"/>
          <w:lang w:val="en-US"/>
        </w:rPr>
      </w:pPr>
      <w:r w:rsidRPr="00BB0839">
        <w:rPr>
          <w:sz w:val="28"/>
          <w:szCs w:val="28"/>
          <w:lang w:val="en-US"/>
        </w:rPr>
        <w:lastRenderedPageBreak/>
        <w:t xml:space="preserve">Rustamov Alibek </w:t>
      </w:r>
    </w:p>
    <w:p w:rsidR="00A262BA" w:rsidRPr="00770191" w:rsidRDefault="00A262BA" w:rsidP="00770191">
      <w:pPr>
        <w:ind w:firstLine="708"/>
        <w:jc w:val="both"/>
        <w:rPr>
          <w:rFonts w:ascii="Times New Roman" w:hAnsi="Times New Roman" w:cs="Times New Roman"/>
          <w:sz w:val="28"/>
          <w:szCs w:val="28"/>
          <w:lang w:val="en-US"/>
        </w:rPr>
      </w:pPr>
      <w:proofErr w:type="gramStart"/>
      <w:r w:rsidRPr="00770191">
        <w:rPr>
          <w:rFonts w:ascii="Times New Roman" w:hAnsi="Times New Roman" w:cs="Times New Roman"/>
          <w:sz w:val="28"/>
          <w:szCs w:val="28"/>
          <w:lang w:val="en-US"/>
        </w:rPr>
        <w:t>Navoiyning badiiy mahorati.</w:t>
      </w:r>
      <w:proofErr w:type="gramEnd"/>
      <w:r w:rsidRPr="00770191">
        <w:rPr>
          <w:rFonts w:ascii="Times New Roman" w:hAnsi="Times New Roman" w:cs="Times New Roman"/>
          <w:sz w:val="28"/>
          <w:szCs w:val="28"/>
          <w:lang w:val="en-US"/>
        </w:rPr>
        <w:t xml:space="preserve"> –T., Adabiyot </w:t>
      </w:r>
      <w:proofErr w:type="gramStart"/>
      <w:r w:rsidRPr="00770191">
        <w:rPr>
          <w:rFonts w:ascii="Times New Roman" w:hAnsi="Times New Roman" w:cs="Times New Roman"/>
          <w:sz w:val="28"/>
          <w:szCs w:val="28"/>
          <w:lang w:val="en-US"/>
        </w:rPr>
        <w:t>va</w:t>
      </w:r>
      <w:proofErr w:type="gramEnd"/>
      <w:r w:rsidRPr="00770191">
        <w:rPr>
          <w:rFonts w:ascii="Times New Roman" w:hAnsi="Times New Roman" w:cs="Times New Roman"/>
          <w:sz w:val="28"/>
          <w:szCs w:val="28"/>
          <w:lang w:val="en-US"/>
        </w:rPr>
        <w:t xml:space="preserve"> san’at nashriyoti, 1979 C. -216 b. </w:t>
      </w:r>
    </w:p>
    <w:p w:rsidR="00A262BA" w:rsidRPr="00770191" w:rsidRDefault="00A262BA" w:rsidP="00770191">
      <w:pPr>
        <w:ind w:firstLine="708"/>
        <w:jc w:val="both"/>
        <w:rPr>
          <w:rFonts w:ascii="Times New Roman" w:hAnsi="Times New Roman" w:cs="Times New Roman"/>
          <w:sz w:val="28"/>
          <w:szCs w:val="28"/>
          <w:lang w:val="en-US"/>
        </w:rPr>
      </w:pPr>
      <w:proofErr w:type="gramStart"/>
      <w:r w:rsidRPr="00770191">
        <w:rPr>
          <w:rFonts w:ascii="Times New Roman" w:hAnsi="Times New Roman" w:cs="Times New Roman"/>
          <w:sz w:val="28"/>
          <w:szCs w:val="28"/>
          <w:lang w:val="en-US"/>
        </w:rPr>
        <w:t>Filologiya fanlari doktori, sharq klassik adabiyotining chuqur</w:t>
      </w:r>
      <w:r w:rsidR="00BC53D5" w:rsidRPr="00770191">
        <w:rPr>
          <w:rFonts w:ascii="Times New Roman" w:hAnsi="Times New Roman" w:cs="Times New Roman"/>
          <w:sz w:val="28"/>
          <w:szCs w:val="28"/>
          <w:lang w:val="en-US"/>
        </w:rPr>
        <w:t xml:space="preserve"> bilimdoni Alibek Rustamov o’zining mazkur kitobini buyuk mutafakkiri shoir Alisher Navoiyning badiiy mahoratiga bag’ishlaydi.</w:t>
      </w:r>
      <w:proofErr w:type="gramEnd"/>
      <w:r w:rsidR="00BC53D5" w:rsidRPr="00770191">
        <w:rPr>
          <w:rFonts w:ascii="Times New Roman" w:hAnsi="Times New Roman" w:cs="Times New Roman"/>
          <w:sz w:val="28"/>
          <w:szCs w:val="28"/>
          <w:lang w:val="en-US"/>
        </w:rPr>
        <w:t xml:space="preserve"> </w:t>
      </w:r>
    </w:p>
    <w:p w:rsidR="00BC53D5" w:rsidRPr="00770191" w:rsidRDefault="00BC53D5" w:rsidP="00770191">
      <w:pPr>
        <w:ind w:firstLine="708"/>
        <w:jc w:val="both"/>
        <w:rPr>
          <w:rFonts w:ascii="Times New Roman" w:hAnsi="Times New Roman" w:cs="Times New Roman"/>
          <w:sz w:val="28"/>
          <w:szCs w:val="28"/>
          <w:lang w:val="en-US"/>
        </w:rPr>
      </w:pPr>
      <w:r w:rsidRPr="00770191">
        <w:rPr>
          <w:rFonts w:ascii="Times New Roman" w:hAnsi="Times New Roman" w:cs="Times New Roman"/>
          <w:sz w:val="28"/>
          <w:szCs w:val="28"/>
          <w:lang w:val="en-US"/>
        </w:rPr>
        <w:t xml:space="preserve">Olim Navoiy ijodxonasiga qadam ranjida qilarkan, avvalo shoirning hayoti, faoliyat </w:t>
      </w:r>
      <w:proofErr w:type="gramStart"/>
      <w:r w:rsidRPr="00770191">
        <w:rPr>
          <w:rFonts w:ascii="Times New Roman" w:hAnsi="Times New Roman" w:cs="Times New Roman"/>
          <w:sz w:val="28"/>
          <w:szCs w:val="28"/>
          <w:lang w:val="en-US"/>
        </w:rPr>
        <w:t>va</w:t>
      </w:r>
      <w:proofErr w:type="gramEnd"/>
      <w:r w:rsidRPr="00770191">
        <w:rPr>
          <w:rFonts w:ascii="Times New Roman" w:hAnsi="Times New Roman" w:cs="Times New Roman"/>
          <w:sz w:val="28"/>
          <w:szCs w:val="28"/>
          <w:lang w:val="en-US"/>
        </w:rPr>
        <w:t xml:space="preserve"> falsafiy qarashlaridagi gumanistik nuqtalarga diqqatni tortadi. </w:t>
      </w:r>
      <w:proofErr w:type="gramStart"/>
      <w:r w:rsidRPr="00770191">
        <w:rPr>
          <w:rFonts w:ascii="Times New Roman" w:hAnsi="Times New Roman" w:cs="Times New Roman"/>
          <w:sz w:val="28"/>
          <w:szCs w:val="28"/>
          <w:lang w:val="en-US"/>
        </w:rPr>
        <w:t>Taxlilda yuksak shaxsiyat bilan yuksak sheriyat o’rtasida mushtarak tomonlar o’z ifodasini topadi.</w:t>
      </w:r>
      <w:proofErr w:type="gramEnd"/>
      <w:r w:rsidRPr="00770191">
        <w:rPr>
          <w:rFonts w:ascii="Times New Roman" w:hAnsi="Times New Roman" w:cs="Times New Roman"/>
          <w:sz w:val="28"/>
          <w:szCs w:val="28"/>
          <w:lang w:val="en-US"/>
        </w:rPr>
        <w:t xml:space="preserve"> </w:t>
      </w:r>
    </w:p>
    <w:p w:rsidR="00BC53D5" w:rsidRDefault="00BC53D5" w:rsidP="00770191">
      <w:pPr>
        <w:ind w:firstLine="708"/>
        <w:jc w:val="both"/>
        <w:rPr>
          <w:rFonts w:ascii="Times New Roman" w:hAnsi="Times New Roman" w:cs="Times New Roman"/>
          <w:sz w:val="28"/>
          <w:szCs w:val="28"/>
          <w:lang w:val="en-US"/>
        </w:rPr>
      </w:pPr>
      <w:r w:rsidRPr="00770191">
        <w:rPr>
          <w:rFonts w:ascii="Times New Roman" w:hAnsi="Times New Roman" w:cs="Times New Roman"/>
          <w:sz w:val="28"/>
          <w:szCs w:val="28"/>
          <w:lang w:val="en-US"/>
        </w:rPr>
        <w:t xml:space="preserve">Kitobdan olimning Navoiy she’riyatidagi rang-barang badiiy vositalar, shoir qo’llagan vaznlar </w:t>
      </w:r>
      <w:proofErr w:type="gramStart"/>
      <w:r w:rsidRPr="00770191">
        <w:rPr>
          <w:rFonts w:ascii="Times New Roman" w:hAnsi="Times New Roman" w:cs="Times New Roman"/>
          <w:sz w:val="28"/>
          <w:szCs w:val="28"/>
          <w:lang w:val="en-US"/>
        </w:rPr>
        <w:t>va</w:t>
      </w:r>
      <w:proofErr w:type="gramEnd"/>
      <w:r w:rsidRPr="00770191">
        <w:rPr>
          <w:rFonts w:ascii="Times New Roman" w:hAnsi="Times New Roman" w:cs="Times New Roman"/>
          <w:sz w:val="28"/>
          <w:szCs w:val="28"/>
          <w:lang w:val="en-US"/>
        </w:rPr>
        <w:t xml:space="preserve"> boshqa ko’pgina masalalar haqidagi te</w:t>
      </w:r>
      <w:r w:rsidR="00770191" w:rsidRPr="00770191">
        <w:rPr>
          <w:rFonts w:ascii="Times New Roman" w:hAnsi="Times New Roman" w:cs="Times New Roman"/>
          <w:sz w:val="28"/>
          <w:szCs w:val="28"/>
          <w:lang w:val="en-US"/>
        </w:rPr>
        <w:t xml:space="preserve">ran izlanishlari – tadqiqotlari ham o’rin olgan. </w:t>
      </w: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Default="00770191" w:rsidP="00770191">
      <w:pPr>
        <w:ind w:firstLine="708"/>
        <w:jc w:val="both"/>
        <w:rPr>
          <w:rFonts w:ascii="Times New Roman" w:hAnsi="Times New Roman" w:cs="Times New Roman"/>
          <w:sz w:val="28"/>
          <w:szCs w:val="28"/>
          <w:lang w:val="en-US"/>
        </w:rPr>
      </w:pPr>
    </w:p>
    <w:p w:rsidR="00770191" w:rsidRPr="00914B94" w:rsidRDefault="00770191" w:rsidP="00770191">
      <w:pPr>
        <w:ind w:firstLine="708"/>
        <w:jc w:val="both"/>
        <w:rPr>
          <w:rFonts w:ascii="Times New Roman" w:hAnsi="Times New Roman" w:cs="Times New Roman"/>
          <w:sz w:val="28"/>
          <w:szCs w:val="28"/>
          <w:lang w:val="en-US"/>
        </w:rPr>
      </w:pPr>
      <w:proofErr w:type="gramStart"/>
      <w:r w:rsidRPr="00914B94">
        <w:rPr>
          <w:rFonts w:ascii="Times New Roman" w:hAnsi="Times New Roman" w:cs="Times New Roman"/>
          <w:sz w:val="28"/>
          <w:szCs w:val="28"/>
          <w:lang w:val="en-US"/>
        </w:rPr>
        <w:lastRenderedPageBreak/>
        <w:t>Ma’lumki, badiiy adabiyotning vazifasi jamiyatga badiiy shaklda xizmat qilishdan iboratdir.</w:t>
      </w:r>
      <w:proofErr w:type="gramEnd"/>
      <w:r w:rsidRPr="00914B94">
        <w:rPr>
          <w:rFonts w:ascii="Times New Roman" w:hAnsi="Times New Roman" w:cs="Times New Roman"/>
          <w:sz w:val="28"/>
          <w:szCs w:val="28"/>
          <w:lang w:val="en-US"/>
        </w:rPr>
        <w:t xml:space="preserve"> Shuning uchun haqiqiy shoir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yozuvchining asari g‘oyaviy, tarbiyaviy, ma’rifiy ahamiyatgaega bo‘lishi bilai birga badiiy ahamiyatga xam molik bo‘lishi kerak. Yuksak g‘oya va chuhur mazmunni go‘zal badiiy shaklda bera olden asarlargina jahon adabiyoti xazinasidan o‘ziga munosib o‘rinni egallaydi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abadiy yashaydi.</w:t>
      </w:r>
    </w:p>
    <w:p w:rsidR="00770191" w:rsidRPr="00914B94" w:rsidRDefault="0074708E" w:rsidP="0074708E">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Ulug‘ shoir</w:t>
      </w:r>
      <w:proofErr w:type="gramEnd"/>
      <w:r>
        <w:rPr>
          <w:rFonts w:ascii="Times New Roman" w:hAnsi="Times New Roman" w:cs="Times New Roman"/>
          <w:sz w:val="28"/>
          <w:szCs w:val="28"/>
          <w:lang w:val="en-US"/>
        </w:rPr>
        <w:t xml:space="preserve"> </w:t>
      </w:r>
      <w:r w:rsidR="00770191" w:rsidRPr="00914B94">
        <w:rPr>
          <w:rFonts w:ascii="Times New Roman" w:hAnsi="Times New Roman" w:cs="Times New Roman"/>
          <w:sz w:val="28"/>
          <w:szCs w:val="28"/>
          <w:lang w:val="en-US"/>
        </w:rPr>
        <w:t>Alisher Navoiy asarlarining jahonshumulligi va abadiy tirikligining sababi ham uning ijtimoiy ahmiyatga ega bo‘lgan yuksak fikrlarni oliy badiiy shaklda berganligidir  Fikrimizni ravshanlashtirish uchun kichik bir misol</w:t>
      </w:r>
      <w:r>
        <w:rPr>
          <w:rFonts w:ascii="Times New Roman" w:hAnsi="Times New Roman" w:cs="Times New Roman"/>
          <w:sz w:val="28"/>
          <w:szCs w:val="28"/>
          <w:lang w:val="en-US"/>
        </w:rPr>
        <w:t xml:space="preserve"> </w:t>
      </w:r>
      <w:r w:rsidR="00770191" w:rsidRPr="00914B94">
        <w:rPr>
          <w:rFonts w:ascii="Times New Roman" w:hAnsi="Times New Roman" w:cs="Times New Roman"/>
          <w:sz w:val="28"/>
          <w:szCs w:val="28"/>
          <w:lang w:val="en-US"/>
        </w:rPr>
        <w:t>keltiraylik. Navoiyniyag quyidagi bayti besh yuz yil oldin aytilganligiga haramay, uni millionlab kishi yoddan biladi:</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Odamiy ersang, demagil odamiy</w:t>
      </w:r>
    </w:p>
    <w:p w:rsidR="00770191" w:rsidRPr="00914B94" w:rsidRDefault="0074708E" w:rsidP="00770191">
      <w:pPr>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Anikim, yo‘q xalq</w:t>
      </w:r>
      <w:r w:rsidR="00770191" w:rsidRPr="00914B94">
        <w:rPr>
          <w:rFonts w:ascii="Times New Roman" w:hAnsi="Times New Roman" w:cs="Times New Roman"/>
          <w:sz w:val="28"/>
          <w:szCs w:val="28"/>
          <w:lang w:val="en-US"/>
        </w:rPr>
        <w:t xml:space="preserve"> g‘amidin g‘ami.</w:t>
      </w:r>
      <w:proofErr w:type="gramEnd"/>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Bu baytda</w:t>
      </w:r>
      <w:r w:rsidR="0074708E">
        <w:rPr>
          <w:rFonts w:ascii="Times New Roman" w:hAnsi="Times New Roman" w:cs="Times New Roman"/>
          <w:sz w:val="28"/>
          <w:szCs w:val="28"/>
          <w:lang w:val="en-US"/>
        </w:rPr>
        <w:t xml:space="preserve"> «Inson xalqq</w:t>
      </w:r>
      <w:r w:rsidRPr="00914B94">
        <w:rPr>
          <w:rFonts w:ascii="Times New Roman" w:hAnsi="Times New Roman" w:cs="Times New Roman"/>
          <w:sz w:val="28"/>
          <w:szCs w:val="28"/>
          <w:lang w:val="en-US"/>
        </w:rPr>
        <w:t xml:space="preserve">a xizmat </w:t>
      </w:r>
      <w:r w:rsidR="0074708E">
        <w:rPr>
          <w:rFonts w:ascii="Times New Roman" w:hAnsi="Times New Roman" w:cs="Times New Roman"/>
          <w:sz w:val="28"/>
          <w:szCs w:val="28"/>
          <w:lang w:val="en-US"/>
        </w:rPr>
        <w:t>q</w:t>
      </w:r>
      <w:r w:rsidRPr="00914B94">
        <w:rPr>
          <w:rFonts w:ascii="Times New Roman" w:hAnsi="Times New Roman" w:cs="Times New Roman"/>
          <w:sz w:val="28"/>
          <w:szCs w:val="28"/>
          <w:lang w:val="en-US"/>
        </w:rPr>
        <w:t xml:space="preserve">ilishi kerak», degan fikr </w:t>
      </w:r>
      <w:r w:rsidR="0074708E">
        <w:rPr>
          <w:rFonts w:ascii="Times New Roman" w:hAnsi="Times New Roman" w:cs="Times New Roman"/>
          <w:sz w:val="28"/>
          <w:szCs w:val="28"/>
          <w:lang w:val="en-US"/>
        </w:rPr>
        <w:t xml:space="preserve">aytilib, xalqparvarlik g‘oyasi </w:t>
      </w:r>
      <w:proofErr w:type="gramStart"/>
      <w:r w:rsidR="0074708E">
        <w:rPr>
          <w:rFonts w:ascii="Times New Roman" w:hAnsi="Times New Roman" w:cs="Times New Roman"/>
          <w:sz w:val="28"/>
          <w:szCs w:val="28"/>
          <w:lang w:val="en-US"/>
        </w:rPr>
        <w:t>targ‘ib</w:t>
      </w:r>
      <w:proofErr w:type="gramEnd"/>
      <w:r w:rsidR="0074708E">
        <w:rPr>
          <w:rFonts w:ascii="Times New Roman" w:hAnsi="Times New Roman" w:cs="Times New Roman"/>
          <w:sz w:val="28"/>
          <w:szCs w:val="28"/>
          <w:lang w:val="en-US"/>
        </w:rPr>
        <w:t xml:space="preserve"> q</w:t>
      </w:r>
      <w:r w:rsidRPr="00914B94">
        <w:rPr>
          <w:rFonts w:ascii="Times New Roman" w:hAnsi="Times New Roman" w:cs="Times New Roman"/>
          <w:sz w:val="28"/>
          <w:szCs w:val="28"/>
          <w:lang w:val="en-US"/>
        </w:rPr>
        <w:t xml:space="preserve">ilingan. Agar Navoiy bu fikrni yuhoridagi shaklda ifodalamaganda edi, uni hech </w:t>
      </w:r>
      <w:proofErr w:type="gramStart"/>
      <w:r w:rsidRPr="00914B94">
        <w:rPr>
          <w:rFonts w:ascii="Times New Roman" w:hAnsi="Times New Roman" w:cs="Times New Roman"/>
          <w:sz w:val="28"/>
          <w:szCs w:val="28"/>
          <w:lang w:val="en-US"/>
        </w:rPr>
        <w:t>kim</w:t>
      </w:r>
      <w:proofErr w:type="gramEnd"/>
      <w:r w:rsidRPr="00914B94">
        <w:rPr>
          <w:rFonts w:ascii="Times New Roman" w:hAnsi="Times New Roman" w:cs="Times New Roman"/>
          <w:sz w:val="28"/>
          <w:szCs w:val="28"/>
          <w:lang w:val="en-US"/>
        </w:rPr>
        <w:t xml:space="preserve"> yodlamas va bu ibora kishilarni x</w:t>
      </w:r>
      <w:r w:rsidR="0074708E">
        <w:rPr>
          <w:rFonts w:ascii="Times New Roman" w:hAnsi="Times New Roman" w:cs="Times New Roman"/>
          <w:sz w:val="28"/>
          <w:szCs w:val="28"/>
          <w:lang w:val="en-US"/>
        </w:rPr>
        <w:t>alqqa xizmat q</w:t>
      </w:r>
      <w:r w:rsidRPr="00914B94">
        <w:rPr>
          <w:rFonts w:ascii="Times New Roman" w:hAnsi="Times New Roman" w:cs="Times New Roman"/>
          <w:sz w:val="28"/>
          <w:szCs w:val="28"/>
          <w:lang w:val="en-US"/>
        </w:rPr>
        <w:t>ilishga undash vazifasini asrlar davomida bajarolmas edi.</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Birinchidan, bu baytda til h</w:t>
      </w:r>
      <w:r w:rsidR="0074708E">
        <w:rPr>
          <w:rFonts w:ascii="Times New Roman" w:hAnsi="Times New Roman" w:cs="Times New Roman"/>
          <w:sz w:val="28"/>
          <w:szCs w:val="28"/>
          <w:lang w:val="en-US"/>
        </w:rPr>
        <w:t>oidalariga rioya q</w:t>
      </w:r>
      <w:r w:rsidRPr="00914B94">
        <w:rPr>
          <w:rFonts w:ascii="Times New Roman" w:hAnsi="Times New Roman" w:cs="Times New Roman"/>
          <w:sz w:val="28"/>
          <w:szCs w:val="28"/>
          <w:lang w:val="en-US"/>
        </w:rPr>
        <w:t xml:space="preserve">ilingan, she’riy vositalarning hech biri unga salbiy ta’sir </w:t>
      </w:r>
      <w:proofErr w:type="gramStart"/>
      <w:r w:rsidRPr="00914B94">
        <w:rPr>
          <w:rFonts w:ascii="Times New Roman" w:hAnsi="Times New Roman" w:cs="Times New Roman"/>
          <w:sz w:val="28"/>
          <w:szCs w:val="28"/>
          <w:lang w:val="en-US"/>
        </w:rPr>
        <w:t>ko‘rsatmagan</w:t>
      </w:r>
      <w:proofErr w:type="gramEnd"/>
      <w:r w:rsidRPr="00914B94">
        <w:rPr>
          <w:rFonts w:ascii="Times New Roman" w:hAnsi="Times New Roman" w:cs="Times New Roman"/>
          <w:sz w:val="28"/>
          <w:szCs w:val="28"/>
          <w:lang w:val="en-US"/>
        </w:rPr>
        <w:t>.</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Ikkinchidan, vatanparvarlik va shaxsiyatparastlik </w:t>
      </w:r>
      <w:proofErr w:type="gramStart"/>
      <w:r w:rsidRPr="00914B94">
        <w:rPr>
          <w:rFonts w:ascii="Times New Roman" w:hAnsi="Times New Roman" w:cs="Times New Roman"/>
          <w:sz w:val="28"/>
          <w:szCs w:val="28"/>
          <w:lang w:val="en-US"/>
        </w:rPr>
        <w:t>kabi  xususiyatga</w:t>
      </w:r>
      <w:proofErr w:type="gramEnd"/>
      <w:r w:rsidRPr="00914B94">
        <w:rPr>
          <w:rFonts w:ascii="Times New Roman" w:hAnsi="Times New Roman" w:cs="Times New Roman"/>
          <w:sz w:val="28"/>
          <w:szCs w:val="28"/>
          <w:lang w:val="en-US"/>
        </w:rPr>
        <w:t xml:space="preserve"> ega bo‘lgan ikki turdagi kishi bir so‘z, ya’ni «odamiy» so‘zi bilan ifodalangan va ziddiyat boshqa so‘z, ya’ni «demagil» fe’li bilan </w:t>
      </w:r>
      <w:r w:rsidR="0074708E">
        <w:rPr>
          <w:rFonts w:ascii="Times New Roman" w:hAnsi="Times New Roman" w:cs="Times New Roman"/>
          <w:sz w:val="28"/>
          <w:szCs w:val="28"/>
          <w:lang w:val="en-US"/>
        </w:rPr>
        <w:t>ifodalangan. Natijada bu dar ik</w:t>
      </w:r>
      <w:r w:rsidRPr="00914B94">
        <w:rPr>
          <w:rFonts w:ascii="Times New Roman" w:hAnsi="Times New Roman" w:cs="Times New Roman"/>
          <w:sz w:val="28"/>
          <w:szCs w:val="28"/>
          <w:lang w:val="en-US"/>
        </w:rPr>
        <w:t xml:space="preserve">ki turdagi kishining tashqi </w:t>
      </w:r>
      <w:proofErr w:type="gramStart"/>
      <w:r w:rsidRPr="00914B94">
        <w:rPr>
          <w:rFonts w:ascii="Times New Roman" w:hAnsi="Times New Roman" w:cs="Times New Roman"/>
          <w:sz w:val="28"/>
          <w:szCs w:val="28"/>
          <w:lang w:val="en-US"/>
        </w:rPr>
        <w:t>ko‘rinishda</w:t>
      </w:r>
      <w:proofErr w:type="gramEnd"/>
      <w:r w:rsidRPr="00914B94">
        <w:rPr>
          <w:rFonts w:ascii="Times New Roman" w:hAnsi="Times New Roman" w:cs="Times New Roman"/>
          <w:sz w:val="28"/>
          <w:szCs w:val="28"/>
          <w:lang w:val="en-US"/>
        </w:rPr>
        <w:t xml:space="preserve"> bir xil ekanligi, lekin </w:t>
      </w:r>
      <w:r w:rsidR="0074708E">
        <w:rPr>
          <w:rFonts w:ascii="Times New Roman" w:hAnsi="Times New Roman" w:cs="Times New Roman"/>
          <w:sz w:val="28"/>
          <w:szCs w:val="28"/>
          <w:lang w:val="en-US"/>
        </w:rPr>
        <w:t>mohiyat nuq</w:t>
      </w:r>
      <w:r w:rsidRPr="00914B94">
        <w:rPr>
          <w:rFonts w:ascii="Times New Roman" w:hAnsi="Times New Roman" w:cs="Times New Roman"/>
          <w:sz w:val="28"/>
          <w:szCs w:val="28"/>
          <w:lang w:val="en-US"/>
        </w:rPr>
        <w:t>tai nazaridan, ya’ni fe’liga ko‘ra butunlay bir-biriga harama-harshi vujud ekanligi shaklan isbotlangan.</w:t>
      </w:r>
    </w:p>
    <w:p w:rsidR="00770191" w:rsidRPr="00914B94" w:rsidRDefault="00770191" w:rsidP="00770191">
      <w:pPr>
        <w:ind w:firstLine="708"/>
        <w:jc w:val="both"/>
        <w:rPr>
          <w:rFonts w:ascii="Times New Roman" w:hAnsi="Times New Roman" w:cs="Times New Roman"/>
          <w:sz w:val="28"/>
          <w:szCs w:val="28"/>
          <w:lang w:val="en-US"/>
        </w:rPr>
      </w:pPr>
      <w:proofErr w:type="gramStart"/>
      <w:r w:rsidRPr="00914B94">
        <w:rPr>
          <w:rFonts w:ascii="Times New Roman" w:hAnsi="Times New Roman" w:cs="Times New Roman"/>
          <w:sz w:val="28"/>
          <w:szCs w:val="28"/>
          <w:lang w:val="en-US"/>
        </w:rPr>
        <w:t>Uchinchidan, shoir misrani «odamiy» so‘zi bilan boshlab, shu so‘z bilan tugatgan.</w:t>
      </w:r>
      <w:proofErr w:type="gramEnd"/>
      <w:r w:rsidRPr="00914B94">
        <w:rPr>
          <w:rFonts w:ascii="Times New Roman" w:hAnsi="Times New Roman" w:cs="Times New Roman"/>
          <w:sz w:val="28"/>
          <w:szCs w:val="28"/>
          <w:lang w:val="en-US"/>
        </w:rPr>
        <w:t xml:space="preserve"> Bu bilan u odamiylik masalasining kengli</w:t>
      </w:r>
      <w:r w:rsidR="0074708E">
        <w:rPr>
          <w:rFonts w:ascii="Times New Roman" w:hAnsi="Times New Roman" w:cs="Times New Roman"/>
          <w:sz w:val="28"/>
          <w:szCs w:val="28"/>
          <w:lang w:val="en-US"/>
        </w:rPr>
        <w:t xml:space="preserve">gini — uning </w:t>
      </w:r>
      <w:proofErr w:type="gramStart"/>
      <w:r w:rsidR="0074708E">
        <w:rPr>
          <w:rFonts w:ascii="Times New Roman" w:hAnsi="Times New Roman" w:cs="Times New Roman"/>
          <w:sz w:val="28"/>
          <w:szCs w:val="28"/>
          <w:lang w:val="en-US"/>
        </w:rPr>
        <w:t>ko‘p</w:t>
      </w:r>
      <w:proofErr w:type="gramEnd"/>
      <w:r w:rsidR="0074708E">
        <w:rPr>
          <w:rFonts w:ascii="Times New Roman" w:hAnsi="Times New Roman" w:cs="Times New Roman"/>
          <w:sz w:val="28"/>
          <w:szCs w:val="28"/>
          <w:lang w:val="en-US"/>
        </w:rPr>
        <w:t xml:space="preserve"> boshq</w:t>
      </w:r>
      <w:r w:rsidRPr="00914B94">
        <w:rPr>
          <w:rFonts w:ascii="Times New Roman" w:hAnsi="Times New Roman" w:cs="Times New Roman"/>
          <w:sz w:val="28"/>
          <w:szCs w:val="28"/>
          <w:lang w:val="en-US"/>
        </w:rPr>
        <w:t>a masalalarni o‘z ichiga olishini, muhimligini, har bir harakatning boshlanishida va oxirida, ya’ni natijasida odamiylik bo‘lishi kerakligini ta’kidlagan. Bu yerda</w:t>
      </w:r>
      <w:r w:rsidR="0074708E">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so‘zning o‘rni shu so‘z bilan ifodalangan xislatning martabasi ulug‘ligini </w:t>
      </w:r>
      <w:proofErr w:type="gramStart"/>
      <w:r w:rsidRPr="00914B94">
        <w:rPr>
          <w:rFonts w:ascii="Times New Roman" w:hAnsi="Times New Roman" w:cs="Times New Roman"/>
          <w:sz w:val="28"/>
          <w:szCs w:val="28"/>
          <w:lang w:val="en-US"/>
        </w:rPr>
        <w:t>ko‘rsatib</w:t>
      </w:r>
      <w:proofErr w:type="gramEnd"/>
      <w:r w:rsidRPr="00914B94">
        <w:rPr>
          <w:rFonts w:ascii="Times New Roman" w:hAnsi="Times New Roman" w:cs="Times New Roman"/>
          <w:sz w:val="28"/>
          <w:szCs w:val="28"/>
          <w:lang w:val="en-US"/>
        </w:rPr>
        <w:t xml:space="preserve"> turibdi. To‘rtinchidan, Navoiy ehtiyoj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uni </w:t>
      </w:r>
      <w:r w:rsidR="00F50429" w:rsidRPr="00914B94">
        <w:rPr>
          <w:rFonts w:ascii="Times New Roman" w:hAnsi="Times New Roman" w:cs="Times New Roman"/>
          <w:sz w:val="28"/>
          <w:szCs w:val="28"/>
          <w:lang w:val="en-US"/>
        </w:rPr>
        <w:t>qondirishga harak</w:t>
      </w:r>
      <w:r w:rsidR="0074708E">
        <w:rPr>
          <w:rFonts w:ascii="Times New Roman" w:hAnsi="Times New Roman" w:cs="Times New Roman"/>
          <w:sz w:val="28"/>
          <w:szCs w:val="28"/>
          <w:lang w:val="en-US"/>
        </w:rPr>
        <w:t xml:space="preserve">at </w:t>
      </w:r>
      <w:r w:rsidRPr="00914B94">
        <w:rPr>
          <w:rFonts w:ascii="Times New Roman" w:hAnsi="Times New Roman" w:cs="Times New Roman"/>
          <w:sz w:val="28"/>
          <w:szCs w:val="28"/>
          <w:lang w:val="en-US"/>
        </w:rPr>
        <w:t>faoliyatni bir so‘zning ikki formasi —«g‘amidin» va «g‘ami» bilan ifodalab, bu ikki narsa umumiy bir ijtimoiy hodisaning ikki jihatidan iboratligini ravshanlashtirgan.</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Beshinchidan, bu so‘zlarning yonma-yon berilishi shaxs faoliyati xalq manfaatidan uzoq </w:t>
      </w:r>
      <w:proofErr w:type="gramStart"/>
      <w:r w:rsidRPr="00914B94">
        <w:rPr>
          <w:rFonts w:ascii="Times New Roman" w:hAnsi="Times New Roman" w:cs="Times New Roman"/>
          <w:sz w:val="28"/>
          <w:szCs w:val="28"/>
          <w:lang w:val="en-US"/>
        </w:rPr>
        <w:t>bo‘lmasligi</w:t>
      </w:r>
      <w:proofErr w:type="gramEnd"/>
      <w:r w:rsidRPr="00914B94">
        <w:rPr>
          <w:rFonts w:ascii="Times New Roman" w:hAnsi="Times New Roman" w:cs="Times New Roman"/>
          <w:sz w:val="28"/>
          <w:szCs w:val="28"/>
          <w:lang w:val="en-US"/>
        </w:rPr>
        <w:t xml:space="preserve"> lozim, ularni bir-biridan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ajratadigan hech narsa </w:t>
      </w:r>
      <w:r w:rsidRPr="00914B94">
        <w:rPr>
          <w:rFonts w:ascii="Times New Roman" w:hAnsi="Times New Roman" w:cs="Times New Roman"/>
          <w:sz w:val="28"/>
          <w:szCs w:val="28"/>
          <w:lang w:val="en-US"/>
        </w:rPr>
        <w:lastRenderedPageBreak/>
        <w:t xml:space="preserve">bo‘lishi </w:t>
      </w:r>
      <w:r w:rsidR="00BB0839" w:rsidRPr="00914B94">
        <w:rPr>
          <w:rFonts w:ascii="Times New Roman" w:hAnsi="Times New Roman" w:cs="Times New Roman"/>
          <w:sz w:val="28"/>
          <w:szCs w:val="28"/>
          <w:lang w:val="en-US"/>
        </w:rPr>
        <w:t>kerak emas, degaya mazmunni ang</w:t>
      </w:r>
      <w:r w:rsidRPr="00914B94">
        <w:rPr>
          <w:rFonts w:ascii="Times New Roman" w:hAnsi="Times New Roman" w:cs="Times New Roman"/>
          <w:sz w:val="28"/>
          <w:szCs w:val="28"/>
          <w:lang w:val="en-US"/>
        </w:rPr>
        <w:t>latuvchi shakliy vosita bo‘lib, u</w:t>
      </w:r>
      <w:r w:rsidR="00BB0839" w:rsidRPr="00914B94">
        <w:rPr>
          <w:rFonts w:ascii="Times New Roman" w:hAnsi="Times New Roman" w:cs="Times New Roman"/>
          <w:sz w:val="28"/>
          <w:szCs w:val="28"/>
          <w:lang w:val="en-US"/>
        </w:rPr>
        <w:t>lar orasidagi grammatik bog‘lih</w:t>
      </w:r>
      <w:r w:rsidRPr="00914B94">
        <w:rPr>
          <w:rFonts w:ascii="Times New Roman" w:hAnsi="Times New Roman" w:cs="Times New Roman"/>
          <w:sz w:val="28"/>
          <w:szCs w:val="28"/>
          <w:lang w:val="en-US"/>
        </w:rPr>
        <w:t>lik shaxsiy manfaat bilan</w:t>
      </w:r>
      <w:r w:rsidR="00BB0839" w:rsidRPr="00914B94">
        <w:rPr>
          <w:rFonts w:ascii="Times New Roman" w:hAnsi="Times New Roman" w:cs="Times New Roman"/>
          <w:sz w:val="28"/>
          <w:szCs w:val="28"/>
          <w:lang w:val="en-US"/>
        </w:rPr>
        <w:t xml:space="preserve"> ijtimoiy manfaat bir-birini taq</w:t>
      </w:r>
      <w:r w:rsidRPr="00914B94">
        <w:rPr>
          <w:rFonts w:ascii="Times New Roman" w:hAnsi="Times New Roman" w:cs="Times New Roman"/>
          <w:sz w:val="28"/>
          <w:szCs w:val="28"/>
          <w:lang w:val="en-US"/>
        </w:rPr>
        <w:t>ozo</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qilishi zarurligini ko‘rsatuvchi formal elementdir.</w:t>
      </w:r>
    </w:p>
    <w:p w:rsidR="00BB0839" w:rsidRPr="00914B94" w:rsidRDefault="00770191" w:rsidP="00BB0839">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Oltinchidan, san’atkor ham xalhqa, ham shaxsga nisbatan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«g‘am» so‘zini ho‘llab, «g‘ami» yo‘h kishining odamiy emasligini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shaklan tasdiqlagan: xalh odamiylar yigindisidan iborat,</w:t>
      </w:r>
      <w:r w:rsidR="00BB0839" w:rsidRPr="00914B94">
        <w:rPr>
          <w:rFonts w:ascii="Times New Roman" w:hAnsi="Times New Roman" w:cs="Times New Roman"/>
          <w:sz w:val="28"/>
          <w:szCs w:val="28"/>
          <w:lang w:val="en-US"/>
        </w:rPr>
        <w:t xml:space="preserve"> xalqq</w:t>
      </w:r>
      <w:r w:rsidRPr="00914B94">
        <w:rPr>
          <w:rFonts w:ascii="Times New Roman" w:hAnsi="Times New Roman" w:cs="Times New Roman"/>
          <w:sz w:val="28"/>
          <w:szCs w:val="28"/>
          <w:lang w:val="en-US"/>
        </w:rPr>
        <w:t xml:space="preserve">a xos narsa uning a’zosida ham </w:t>
      </w:r>
      <w:proofErr w:type="gramStart"/>
      <w:r w:rsidRPr="00914B94">
        <w:rPr>
          <w:rFonts w:ascii="Times New Roman" w:hAnsi="Times New Roman" w:cs="Times New Roman"/>
          <w:sz w:val="28"/>
          <w:szCs w:val="28"/>
          <w:lang w:val="en-US"/>
        </w:rPr>
        <w:t>bo‘lishi</w:t>
      </w:r>
      <w:proofErr w:type="gramEnd"/>
      <w:r w:rsidRPr="00914B94">
        <w:rPr>
          <w:rFonts w:ascii="Times New Roman" w:hAnsi="Times New Roman" w:cs="Times New Roman"/>
          <w:sz w:val="28"/>
          <w:szCs w:val="28"/>
          <w:lang w:val="en-US"/>
        </w:rPr>
        <w:t xml:space="preserve"> kerak. Demak,</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xalqda bor «gam»ning bir ulushi unga a’zo </w:t>
      </w:r>
      <w:proofErr w:type="gramStart"/>
      <w:r w:rsidRPr="00914B94">
        <w:rPr>
          <w:rFonts w:ascii="Times New Roman" w:hAnsi="Times New Roman" w:cs="Times New Roman"/>
          <w:sz w:val="28"/>
          <w:szCs w:val="28"/>
          <w:lang w:val="en-US"/>
        </w:rPr>
        <w:t>bo‘lgak</w:t>
      </w:r>
      <w:proofErr w:type="gramEnd"/>
      <w:r w:rsidRPr="00914B94">
        <w:rPr>
          <w:rFonts w:ascii="Times New Roman" w:hAnsi="Times New Roman" w:cs="Times New Roman"/>
          <w:sz w:val="28"/>
          <w:szCs w:val="28"/>
          <w:lang w:val="en-US"/>
        </w:rPr>
        <w:t xml:space="preserve"> yakka shaxsda</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ham bo‘lishi kerak. Agar unda bu narsa </w:t>
      </w:r>
      <w:proofErr w:type="gramStart"/>
      <w:r w:rsidRPr="00914B94">
        <w:rPr>
          <w:rFonts w:ascii="Times New Roman" w:hAnsi="Times New Roman" w:cs="Times New Roman"/>
          <w:sz w:val="28"/>
          <w:szCs w:val="28"/>
          <w:lang w:val="en-US"/>
        </w:rPr>
        <w:t>bo‘lmasa</w:t>
      </w:r>
      <w:proofErr w:type="gramEnd"/>
      <w:r w:rsidRPr="00914B94">
        <w:rPr>
          <w:rFonts w:ascii="Times New Roman" w:hAnsi="Times New Roman" w:cs="Times New Roman"/>
          <w:sz w:val="28"/>
          <w:szCs w:val="28"/>
          <w:lang w:val="en-US"/>
        </w:rPr>
        <w:t>, uning a’zolik</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da’vosini hilishga haqqi ham yo‘h. Odamiy esa jamiyatsiz yashay</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olmagani uchun unday shaxsni «odamiy» deb hisoblash ham kerak</w:t>
      </w:r>
      <w:r w:rsidR="00BB0839" w:rsidRPr="00914B94">
        <w:rPr>
          <w:rFonts w:ascii="Times New Roman" w:hAnsi="Times New Roman" w:cs="Times New Roman"/>
          <w:sz w:val="28"/>
          <w:szCs w:val="28"/>
          <w:lang w:val="en-US"/>
        </w:rPr>
        <w:t xml:space="preserve"> emas. </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Yettinchidan, hofiya xushohang</w:t>
      </w:r>
      <w:r w:rsidR="00BB0839" w:rsidRPr="00914B94">
        <w:rPr>
          <w:rFonts w:ascii="Times New Roman" w:hAnsi="Times New Roman" w:cs="Times New Roman"/>
          <w:sz w:val="28"/>
          <w:szCs w:val="28"/>
          <w:lang w:val="en-US"/>
        </w:rPr>
        <w:t xml:space="preserve">, baytning ma’no </w:t>
      </w:r>
      <w:proofErr w:type="gramStart"/>
      <w:r w:rsidR="00BB0839" w:rsidRPr="00914B94">
        <w:rPr>
          <w:rFonts w:ascii="Times New Roman" w:hAnsi="Times New Roman" w:cs="Times New Roman"/>
          <w:sz w:val="28"/>
          <w:szCs w:val="28"/>
          <w:lang w:val="en-US"/>
        </w:rPr>
        <w:t>va</w:t>
      </w:r>
      <w:proofErr w:type="gramEnd"/>
      <w:r w:rsidR="00BB0839" w:rsidRPr="00914B94">
        <w:rPr>
          <w:rFonts w:ascii="Times New Roman" w:hAnsi="Times New Roman" w:cs="Times New Roman"/>
          <w:sz w:val="28"/>
          <w:szCs w:val="28"/>
          <w:lang w:val="en-US"/>
        </w:rPr>
        <w:t xml:space="preserve"> boshha shak</w:t>
      </w:r>
      <w:r w:rsidRPr="00914B94">
        <w:rPr>
          <w:rFonts w:ascii="Times New Roman" w:hAnsi="Times New Roman" w:cs="Times New Roman"/>
          <w:sz w:val="28"/>
          <w:szCs w:val="28"/>
          <w:lang w:val="en-US"/>
        </w:rPr>
        <w:t>liy vositalariga salbiy ta’sir</w:t>
      </w:r>
      <w:r w:rsidR="00BB0839" w:rsidRPr="00914B94">
        <w:rPr>
          <w:rFonts w:ascii="Times New Roman" w:hAnsi="Times New Roman" w:cs="Times New Roman"/>
          <w:sz w:val="28"/>
          <w:szCs w:val="28"/>
          <w:lang w:val="en-US"/>
        </w:rPr>
        <w:t xml:space="preserve"> hilmagan, aksincha, ijobiy ta’</w:t>
      </w:r>
      <w:r w:rsidRPr="00914B94">
        <w:rPr>
          <w:rFonts w:ascii="Times New Roman" w:hAnsi="Times New Roman" w:cs="Times New Roman"/>
          <w:sz w:val="28"/>
          <w:szCs w:val="28"/>
          <w:lang w:val="en-US"/>
        </w:rPr>
        <w:t>sir ko‘rsatgan. Bunda «odamiy»</w:t>
      </w:r>
      <w:r w:rsidR="00BB0839" w:rsidRPr="00914B94">
        <w:rPr>
          <w:rFonts w:ascii="Times New Roman" w:hAnsi="Times New Roman" w:cs="Times New Roman"/>
          <w:sz w:val="28"/>
          <w:szCs w:val="28"/>
          <w:lang w:val="en-US"/>
        </w:rPr>
        <w:t>ning qofiyaga tushishi uning mu</w:t>
      </w:r>
      <w:r w:rsidRPr="00914B94">
        <w:rPr>
          <w:rFonts w:ascii="Times New Roman" w:hAnsi="Times New Roman" w:cs="Times New Roman"/>
          <w:sz w:val="28"/>
          <w:szCs w:val="28"/>
          <w:lang w:val="en-US"/>
        </w:rPr>
        <w:t xml:space="preserve">himligini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«g‘ami» so‘zining unga chofiyalanishi g‘amning odamiyga aloqador xususiyat ekanligini shaklda ifoda etgan.</w:t>
      </w:r>
    </w:p>
    <w:p w:rsidR="00BB0839" w:rsidRPr="00914B94" w:rsidRDefault="00770191" w:rsidP="00BB0839">
      <w:pPr>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Sakkizinchidan, vazn ravon chiqqan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vazn tufayli na til</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qoidasi buzilgan, na</w:t>
      </w:r>
      <w:r w:rsidR="00BB0839" w:rsidRPr="00914B94">
        <w:rPr>
          <w:rFonts w:ascii="Times New Roman" w:hAnsi="Times New Roman" w:cs="Times New Roman"/>
          <w:sz w:val="28"/>
          <w:szCs w:val="28"/>
          <w:lang w:val="en-US"/>
        </w:rPr>
        <w:t xml:space="preserve"> ma’no zarar ko‘rgan va na boy</w:t>
      </w:r>
      <w:r w:rsidRPr="00914B94">
        <w:rPr>
          <w:rFonts w:ascii="Times New Roman" w:hAnsi="Times New Roman" w:cs="Times New Roman"/>
          <w:sz w:val="28"/>
          <w:szCs w:val="28"/>
          <w:lang w:val="en-US"/>
        </w:rPr>
        <w:t xml:space="preserve"> </w:t>
      </w:r>
      <w:r w:rsidR="00BB0839" w:rsidRPr="00914B94">
        <w:rPr>
          <w:rFonts w:ascii="Times New Roman" w:hAnsi="Times New Roman" w:cs="Times New Roman"/>
          <w:sz w:val="28"/>
          <w:szCs w:val="28"/>
          <w:lang w:val="en-US"/>
        </w:rPr>
        <w:t xml:space="preserve">shakily </w:t>
      </w:r>
      <w:r w:rsidRPr="00914B94">
        <w:rPr>
          <w:rFonts w:ascii="Times New Roman" w:hAnsi="Times New Roman" w:cs="Times New Roman"/>
          <w:sz w:val="28"/>
          <w:szCs w:val="28"/>
          <w:lang w:val="en-US"/>
        </w:rPr>
        <w:t>vositalarga putur yetgan.</w:t>
      </w:r>
      <w:r w:rsidR="00BB0839" w:rsidRPr="00914B94">
        <w:rPr>
          <w:rFonts w:ascii="Times New Roman" w:hAnsi="Times New Roman" w:cs="Times New Roman"/>
          <w:sz w:val="28"/>
          <w:szCs w:val="28"/>
          <w:lang w:val="en-US"/>
        </w:rPr>
        <w:t xml:space="preserve"> </w:t>
      </w:r>
    </w:p>
    <w:p w:rsidR="00770191" w:rsidRPr="00914B94" w:rsidRDefault="00770191" w:rsidP="00BB0839">
      <w:pPr>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To‘qqizinchidan, so‘zlarni takro</w:t>
      </w:r>
      <w:r w:rsidR="00BB0839" w:rsidRPr="00914B94">
        <w:rPr>
          <w:rFonts w:ascii="Times New Roman" w:hAnsi="Times New Roman" w:cs="Times New Roman"/>
          <w:sz w:val="28"/>
          <w:szCs w:val="28"/>
          <w:lang w:val="en-US"/>
        </w:rPr>
        <w:t xml:space="preserve">rlash, ortiqcha so‘z </w:t>
      </w:r>
      <w:proofErr w:type="gramStart"/>
      <w:r w:rsidR="00BB0839" w:rsidRPr="00914B94">
        <w:rPr>
          <w:rFonts w:ascii="Times New Roman" w:hAnsi="Times New Roman" w:cs="Times New Roman"/>
          <w:sz w:val="28"/>
          <w:szCs w:val="28"/>
          <w:lang w:val="en-US"/>
        </w:rPr>
        <w:t>va</w:t>
      </w:r>
      <w:proofErr w:type="gramEnd"/>
      <w:r w:rsidR="00BB0839" w:rsidRPr="00914B94">
        <w:rPr>
          <w:rFonts w:ascii="Times New Roman" w:hAnsi="Times New Roman" w:cs="Times New Roman"/>
          <w:sz w:val="28"/>
          <w:szCs w:val="28"/>
          <w:lang w:val="en-US"/>
        </w:rPr>
        <w:t xml:space="preserve"> gap bo‘</w:t>
      </w:r>
      <w:r w:rsidRPr="00914B94">
        <w:rPr>
          <w:rFonts w:ascii="Times New Roman" w:hAnsi="Times New Roman" w:cs="Times New Roman"/>
          <w:sz w:val="28"/>
          <w:szCs w:val="28"/>
          <w:lang w:val="en-US"/>
        </w:rPr>
        <w:t>laklarini tushirib qoldirish hisobiga mo‘jazlikka erishilgan,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oz so‘z bilan ko‘p ma’io ifodalangan.</w:t>
      </w:r>
    </w:p>
    <w:p w:rsidR="00770191" w:rsidRPr="00914B94" w:rsidRDefault="00BB0839"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Uninchidan, xalq</w:t>
      </w:r>
      <w:r w:rsidR="00770191" w:rsidRPr="00914B94">
        <w:rPr>
          <w:rFonts w:ascii="Times New Roman" w:hAnsi="Times New Roman" w:cs="Times New Roman"/>
          <w:sz w:val="28"/>
          <w:szCs w:val="28"/>
          <w:lang w:val="en-US"/>
        </w:rPr>
        <w:t>ni o‘ylamay</w:t>
      </w:r>
      <w:r w:rsidRPr="00914B94">
        <w:rPr>
          <w:rFonts w:ascii="Times New Roman" w:hAnsi="Times New Roman" w:cs="Times New Roman"/>
          <w:sz w:val="28"/>
          <w:szCs w:val="28"/>
          <w:lang w:val="en-US"/>
        </w:rPr>
        <w:t xml:space="preserve">digan kishiga </w:t>
      </w:r>
      <w:proofErr w:type="gramStart"/>
      <w:r w:rsidRPr="00914B94">
        <w:rPr>
          <w:rFonts w:ascii="Times New Roman" w:hAnsi="Times New Roman" w:cs="Times New Roman"/>
          <w:sz w:val="28"/>
          <w:szCs w:val="28"/>
          <w:lang w:val="en-US"/>
        </w:rPr>
        <w:t>bo‘lgan</w:t>
      </w:r>
      <w:proofErr w:type="gramEnd"/>
      <w:r w:rsidRPr="00914B94">
        <w:rPr>
          <w:rFonts w:ascii="Times New Roman" w:hAnsi="Times New Roman" w:cs="Times New Roman"/>
          <w:sz w:val="28"/>
          <w:szCs w:val="28"/>
          <w:lang w:val="en-US"/>
        </w:rPr>
        <w:t xml:space="preserve"> salbiy mu</w:t>
      </w:r>
      <w:r w:rsidR="00770191" w:rsidRPr="00914B94">
        <w:rPr>
          <w:rFonts w:ascii="Times New Roman" w:hAnsi="Times New Roman" w:cs="Times New Roman"/>
          <w:sz w:val="28"/>
          <w:szCs w:val="28"/>
          <w:lang w:val="en-US"/>
        </w:rPr>
        <w:t>nosabat qo‘pol so‘zlar bilan ifodalanmag</w:t>
      </w:r>
      <w:r w:rsidRPr="00914B94">
        <w:rPr>
          <w:rFonts w:ascii="Times New Roman" w:hAnsi="Times New Roman" w:cs="Times New Roman"/>
          <w:sz w:val="28"/>
          <w:szCs w:val="28"/>
          <w:lang w:val="en-US"/>
        </w:rPr>
        <w:t xml:space="preserve">an. </w:t>
      </w:r>
      <w:proofErr w:type="gramStart"/>
      <w:r w:rsidRPr="00914B94">
        <w:rPr>
          <w:rFonts w:ascii="Times New Roman" w:hAnsi="Times New Roman" w:cs="Times New Roman"/>
          <w:sz w:val="28"/>
          <w:szCs w:val="28"/>
          <w:lang w:val="en-US"/>
        </w:rPr>
        <w:t xml:space="preserve">«Odamiy demagil </w:t>
      </w:r>
      <w:r w:rsidR="00770191" w:rsidRPr="00914B94">
        <w:rPr>
          <w:rFonts w:ascii="Times New Roman" w:hAnsi="Times New Roman" w:cs="Times New Roman"/>
          <w:sz w:val="28"/>
          <w:szCs w:val="28"/>
          <w:lang w:val="en-US"/>
        </w:rPr>
        <w:t>degani fikr nuhtai nazaridan «hayvon» degani bilan barobar.</w:t>
      </w:r>
      <w:proofErr w:type="gramEnd"/>
      <w:r w:rsidRPr="00914B94">
        <w:rPr>
          <w:rFonts w:ascii="Times New Roman" w:hAnsi="Times New Roman" w:cs="Times New Roman"/>
          <w:sz w:val="28"/>
          <w:szCs w:val="28"/>
          <w:lang w:val="en-US"/>
        </w:rPr>
        <w:t xml:space="preserve"> </w:t>
      </w:r>
      <w:proofErr w:type="gramStart"/>
      <w:r w:rsidR="00770191" w:rsidRPr="00914B94">
        <w:rPr>
          <w:rFonts w:ascii="Times New Roman" w:hAnsi="Times New Roman" w:cs="Times New Roman"/>
          <w:sz w:val="28"/>
          <w:szCs w:val="28"/>
          <w:lang w:val="en-US"/>
        </w:rPr>
        <w:t>Lekin birinchisi, odob doirasidagi fikr ifodasi, ikkinchisi,</w:t>
      </w:r>
      <w:r w:rsidRPr="00914B94">
        <w:rPr>
          <w:rFonts w:ascii="Times New Roman" w:hAnsi="Times New Roman" w:cs="Times New Roman"/>
          <w:sz w:val="28"/>
          <w:szCs w:val="28"/>
          <w:lang w:val="en-US"/>
        </w:rPr>
        <w:t xml:space="preserve"> </w:t>
      </w:r>
      <w:r w:rsidR="00770191" w:rsidRPr="00914B94">
        <w:rPr>
          <w:rFonts w:ascii="Times New Roman" w:hAnsi="Times New Roman" w:cs="Times New Roman"/>
          <w:sz w:val="28"/>
          <w:szCs w:val="28"/>
          <w:lang w:val="en-US"/>
        </w:rPr>
        <w:t>odobdan tashqaridir.</w:t>
      </w:r>
      <w:proofErr w:type="gramEnd"/>
      <w:r w:rsidR="00770191" w:rsidRPr="00914B94">
        <w:rPr>
          <w:rFonts w:ascii="Times New Roman" w:hAnsi="Times New Roman" w:cs="Times New Roman"/>
          <w:sz w:val="28"/>
          <w:szCs w:val="28"/>
          <w:lang w:val="en-US"/>
        </w:rPr>
        <w:t xml:space="preserve"> Fikrni be</w:t>
      </w:r>
      <w:r w:rsidRPr="00914B94">
        <w:rPr>
          <w:rFonts w:ascii="Times New Roman" w:hAnsi="Times New Roman" w:cs="Times New Roman"/>
          <w:sz w:val="28"/>
          <w:szCs w:val="28"/>
          <w:lang w:val="en-US"/>
        </w:rPr>
        <w:t>adab shaklda ifodalaganda u qan</w:t>
      </w:r>
      <w:r w:rsidR="00770191" w:rsidRPr="00914B94">
        <w:rPr>
          <w:rFonts w:ascii="Times New Roman" w:hAnsi="Times New Roman" w:cs="Times New Roman"/>
          <w:sz w:val="28"/>
          <w:szCs w:val="28"/>
          <w:lang w:val="en-US"/>
        </w:rPr>
        <w:t xml:space="preserve">chalik </w:t>
      </w:r>
      <w:proofErr w:type="gramStart"/>
      <w:r w:rsidR="00770191" w:rsidRPr="00914B94">
        <w:rPr>
          <w:rFonts w:ascii="Times New Roman" w:hAnsi="Times New Roman" w:cs="Times New Roman"/>
          <w:sz w:val="28"/>
          <w:szCs w:val="28"/>
          <w:lang w:val="en-US"/>
        </w:rPr>
        <w:t>to‘g‘ri</w:t>
      </w:r>
      <w:proofErr w:type="gramEnd"/>
      <w:r w:rsidR="00770191" w:rsidRPr="00914B94">
        <w:rPr>
          <w:rFonts w:ascii="Times New Roman" w:hAnsi="Times New Roman" w:cs="Times New Roman"/>
          <w:sz w:val="28"/>
          <w:szCs w:val="28"/>
          <w:lang w:val="en-US"/>
        </w:rPr>
        <w:t xml:space="preserve"> bo‘lmasin, o‘quvchi yoki eshituvchiga salbiy ta’sir</w:t>
      </w:r>
      <w:r w:rsidRPr="00914B94">
        <w:rPr>
          <w:rFonts w:ascii="Times New Roman" w:hAnsi="Times New Roman" w:cs="Times New Roman"/>
          <w:sz w:val="28"/>
          <w:szCs w:val="28"/>
          <w:lang w:val="en-US"/>
        </w:rPr>
        <w:t xml:space="preserve"> </w:t>
      </w:r>
      <w:r w:rsidR="00770191" w:rsidRPr="00914B94">
        <w:rPr>
          <w:rFonts w:ascii="Times New Roman" w:hAnsi="Times New Roman" w:cs="Times New Roman"/>
          <w:sz w:val="28"/>
          <w:szCs w:val="28"/>
          <w:lang w:val="en-US"/>
        </w:rPr>
        <w:t>ko‘rsatadi.</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Mana shu bir misolning o‘zidan Navoiy shoir sifatida inson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uchun naqadar </w:t>
      </w:r>
      <w:proofErr w:type="gramStart"/>
      <w:r w:rsidRPr="00914B94">
        <w:rPr>
          <w:rFonts w:ascii="Times New Roman" w:hAnsi="Times New Roman" w:cs="Times New Roman"/>
          <w:sz w:val="28"/>
          <w:szCs w:val="28"/>
          <w:lang w:val="en-US"/>
        </w:rPr>
        <w:t>ulug‘ va</w:t>
      </w:r>
      <w:proofErr w:type="gramEnd"/>
      <w:r w:rsidRPr="00914B94">
        <w:rPr>
          <w:rFonts w:ascii="Times New Roman" w:hAnsi="Times New Roman" w:cs="Times New Roman"/>
          <w:sz w:val="28"/>
          <w:szCs w:val="28"/>
          <w:lang w:val="en-US"/>
        </w:rPr>
        <w:t xml:space="preserve"> qiymatbaho san’at xazinalarini meros</w:t>
      </w:r>
      <w:r w:rsidR="00BB0839" w:rsidRPr="00914B94">
        <w:rPr>
          <w:rFonts w:ascii="Times New Roman" w:hAnsi="Times New Roman" w:cs="Times New Roman"/>
          <w:sz w:val="28"/>
          <w:szCs w:val="28"/>
          <w:lang w:val="en-US"/>
        </w:rPr>
        <w:t xml:space="preserve"> q</w:t>
      </w:r>
      <w:r w:rsidRPr="00914B94">
        <w:rPr>
          <w:rFonts w:ascii="Times New Roman" w:hAnsi="Times New Roman" w:cs="Times New Roman"/>
          <w:sz w:val="28"/>
          <w:szCs w:val="28"/>
          <w:lang w:val="en-US"/>
        </w:rPr>
        <w:t>ilib qoldirgani ko‘rinib turibdi.</w:t>
      </w:r>
    </w:p>
    <w:p w:rsidR="00770191" w:rsidRPr="00914B94" w:rsidRDefault="00770191"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Bu hol Navoiyning asarla</w:t>
      </w:r>
      <w:r w:rsidR="00BB0839" w:rsidRPr="00914B94">
        <w:rPr>
          <w:rFonts w:ascii="Times New Roman" w:hAnsi="Times New Roman" w:cs="Times New Roman"/>
          <w:sz w:val="28"/>
          <w:szCs w:val="28"/>
          <w:lang w:val="en-US"/>
        </w:rPr>
        <w:t>rini badiiy nuhtai nazardan sin</w:t>
      </w:r>
      <w:r w:rsidRPr="00914B94">
        <w:rPr>
          <w:rFonts w:ascii="Times New Roman" w:hAnsi="Times New Roman" w:cs="Times New Roman"/>
          <w:sz w:val="28"/>
          <w:szCs w:val="28"/>
          <w:lang w:val="en-US"/>
        </w:rPr>
        <w:t xml:space="preserve">chiklab tadhih qilishni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bu</w:t>
      </w:r>
      <w:r w:rsidR="00BB0839" w:rsidRPr="00914B94">
        <w:rPr>
          <w:rFonts w:ascii="Times New Roman" w:hAnsi="Times New Roman" w:cs="Times New Roman"/>
          <w:sz w:val="28"/>
          <w:szCs w:val="28"/>
          <w:lang w:val="en-US"/>
        </w:rPr>
        <w:t xml:space="preserve"> tadqihot natijalarini ommalash</w:t>
      </w:r>
      <w:r w:rsidRPr="00914B94">
        <w:rPr>
          <w:rFonts w:ascii="Times New Roman" w:hAnsi="Times New Roman" w:cs="Times New Roman"/>
          <w:sz w:val="28"/>
          <w:szCs w:val="28"/>
          <w:lang w:val="en-US"/>
        </w:rPr>
        <w:t>tirishni talab hiladi.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Navoiyning badiiy mahoratini o‘rganishning filologiya fanlari va san’atshunoslik uchun, shoir va yozuvchilarning, matbuot</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va radio xodimlarining, kino va teatr ahllarining mahoratini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oshirish hamda o‘quvchi va shinavandalarning didini o‘stirish</w:t>
      </w:r>
      <w:r w:rsidR="00D150A2"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uchun juda katta ahamiyati bor.</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Bugina emas, Navoiy badiiyatining katta g‘oyaviy ahamiyati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ham bor. Chunki bu buyuk san’a</w:t>
      </w:r>
      <w:r w:rsidR="00BB0839" w:rsidRPr="00914B94">
        <w:rPr>
          <w:rFonts w:ascii="Times New Roman" w:hAnsi="Times New Roman" w:cs="Times New Roman"/>
          <w:sz w:val="28"/>
          <w:szCs w:val="28"/>
          <w:lang w:val="en-US"/>
        </w:rPr>
        <w:t>tkorning estetik prinsiplari bu</w:t>
      </w:r>
      <w:r w:rsidRPr="00914B94">
        <w:rPr>
          <w:rFonts w:ascii="Times New Roman" w:hAnsi="Times New Roman" w:cs="Times New Roman"/>
          <w:sz w:val="28"/>
          <w:szCs w:val="28"/>
          <w:lang w:val="en-US"/>
        </w:rPr>
        <w:t xml:space="preserve">gungi G‘arb olamidagi imperializm mahsuli bo‘lmish </w:t>
      </w:r>
      <w:r w:rsidR="00BB0839" w:rsidRPr="00914B94">
        <w:rPr>
          <w:rFonts w:ascii="Times New Roman" w:hAnsi="Times New Roman" w:cs="Times New Roman"/>
          <w:sz w:val="28"/>
          <w:szCs w:val="28"/>
          <w:lang w:val="en-US"/>
        </w:rPr>
        <w:t xml:space="preserve">modernism </w:t>
      </w:r>
      <w:r w:rsidRPr="00914B94">
        <w:rPr>
          <w:rFonts w:ascii="Times New Roman" w:hAnsi="Times New Roman" w:cs="Times New Roman"/>
          <w:sz w:val="28"/>
          <w:szCs w:val="28"/>
          <w:lang w:val="en-US"/>
        </w:rPr>
        <w:t xml:space="preserve">san’ati prinsiplari va uning </w:t>
      </w:r>
      <w:r w:rsidR="00BB0839" w:rsidRPr="00914B94">
        <w:rPr>
          <w:rFonts w:ascii="Times New Roman" w:hAnsi="Times New Roman" w:cs="Times New Roman"/>
          <w:sz w:val="28"/>
          <w:szCs w:val="28"/>
          <w:lang w:val="en-US"/>
        </w:rPr>
        <w:t>nazariy asoslariga tamomila zid</w:t>
      </w:r>
      <w:r w:rsidRPr="00914B94">
        <w:rPr>
          <w:rFonts w:ascii="Times New Roman" w:hAnsi="Times New Roman" w:cs="Times New Roman"/>
          <w:sz w:val="28"/>
          <w:szCs w:val="28"/>
          <w:lang w:val="en-US"/>
        </w:rPr>
        <w:t>dir. Modernizm mazmunni inko</w:t>
      </w:r>
      <w:r w:rsidR="00BB0839" w:rsidRPr="00914B94">
        <w:rPr>
          <w:rFonts w:ascii="Times New Roman" w:hAnsi="Times New Roman" w:cs="Times New Roman"/>
          <w:sz w:val="28"/>
          <w:szCs w:val="28"/>
          <w:lang w:val="en-US"/>
        </w:rPr>
        <w:t xml:space="preserve">r hilib, fahat </w:t>
      </w:r>
      <w:r w:rsidR="00BB0839" w:rsidRPr="00914B94">
        <w:rPr>
          <w:rFonts w:ascii="Times New Roman" w:hAnsi="Times New Roman" w:cs="Times New Roman"/>
          <w:sz w:val="28"/>
          <w:szCs w:val="28"/>
          <w:lang w:val="en-US"/>
        </w:rPr>
        <w:lastRenderedPageBreak/>
        <w:t>shaklni desa, Na</w:t>
      </w:r>
      <w:r w:rsidRPr="00914B94">
        <w:rPr>
          <w:rFonts w:ascii="Times New Roman" w:hAnsi="Times New Roman" w:cs="Times New Roman"/>
          <w:sz w:val="28"/>
          <w:szCs w:val="28"/>
          <w:lang w:val="en-US"/>
        </w:rPr>
        <w:t>voiy mazmunni birinchi o‘ringa qo‘ygan, modernizm yosh avlodni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buzishni kasb hilib olgan bo‘lsa, Navoiy asarlari </w:t>
      </w:r>
      <w:r w:rsidR="00BB0839" w:rsidRPr="00914B94">
        <w:rPr>
          <w:rFonts w:ascii="Times New Roman" w:hAnsi="Times New Roman" w:cs="Times New Roman"/>
          <w:sz w:val="28"/>
          <w:szCs w:val="28"/>
          <w:lang w:val="en-US"/>
        </w:rPr>
        <w:t>katta tar</w:t>
      </w:r>
      <w:r w:rsidRPr="00914B94">
        <w:rPr>
          <w:rFonts w:ascii="Times New Roman" w:hAnsi="Times New Roman" w:cs="Times New Roman"/>
          <w:sz w:val="28"/>
          <w:szCs w:val="28"/>
          <w:lang w:val="en-US"/>
        </w:rPr>
        <w:t>biyaviy ahamiyatga ega, modernizm g‘ayriinsoniylikni targ‘ib</w:t>
      </w:r>
      <w:r w:rsidR="00BB0839" w:rsidRPr="00914B94">
        <w:rPr>
          <w:rFonts w:ascii="Times New Roman" w:hAnsi="Times New Roman" w:cs="Times New Roman"/>
          <w:sz w:val="28"/>
          <w:szCs w:val="28"/>
          <w:lang w:val="en-US"/>
        </w:rPr>
        <w:t xml:space="preserve"> q</w:t>
      </w:r>
      <w:r w:rsidRPr="00914B94">
        <w:rPr>
          <w:rFonts w:ascii="Times New Roman" w:hAnsi="Times New Roman" w:cs="Times New Roman"/>
          <w:sz w:val="28"/>
          <w:szCs w:val="28"/>
          <w:lang w:val="en-US"/>
        </w:rPr>
        <w:t>ilsa, Navoiyning butun ijodi, faoliyati, hayoti insoniylikka</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bagishlangan, modernizm g‘ayrivoheiylikni shior hilib olgan</w:t>
      </w:r>
      <w:r w:rsidR="00BB0839" w:rsidRPr="00914B94">
        <w:rPr>
          <w:rFonts w:ascii="Times New Roman" w:hAnsi="Times New Roman" w:cs="Times New Roman"/>
          <w:sz w:val="28"/>
          <w:szCs w:val="28"/>
          <w:lang w:val="en-US"/>
        </w:rPr>
        <w:t>n</w:t>
      </w:r>
      <w:r w:rsidRPr="00914B94">
        <w:rPr>
          <w:rFonts w:ascii="Times New Roman" w:hAnsi="Times New Roman" w:cs="Times New Roman"/>
          <w:sz w:val="28"/>
          <w:szCs w:val="28"/>
          <w:lang w:val="en-US"/>
        </w:rPr>
        <w:t>bo‘lsa, Navoiy uchun voqeiylik shoir mahoratining asosiy mezonidir, modernizm g‘ayrimantiq</w:t>
      </w:r>
      <w:r w:rsidR="00BB0839" w:rsidRPr="00914B94">
        <w:rPr>
          <w:rFonts w:ascii="Times New Roman" w:hAnsi="Times New Roman" w:cs="Times New Roman"/>
          <w:sz w:val="28"/>
          <w:szCs w:val="28"/>
          <w:lang w:val="en-US"/>
        </w:rPr>
        <w:t>iylikni maqsad qilib olgan bo‘l</w:t>
      </w:r>
      <w:r w:rsidRPr="00914B94">
        <w:rPr>
          <w:rFonts w:ascii="Times New Roman" w:hAnsi="Times New Roman" w:cs="Times New Roman"/>
          <w:sz w:val="28"/>
          <w:szCs w:val="28"/>
          <w:lang w:val="en-US"/>
        </w:rPr>
        <w:t>sa, Navoiyda mantihha xilof biror narsani topib bo‘lmaydi,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modernizm in</w:t>
      </w:r>
      <w:r w:rsidR="00BB0839" w:rsidRPr="00914B94">
        <w:rPr>
          <w:rFonts w:ascii="Times New Roman" w:hAnsi="Times New Roman" w:cs="Times New Roman"/>
          <w:sz w:val="28"/>
          <w:szCs w:val="28"/>
          <w:lang w:val="en-US"/>
        </w:rPr>
        <w:t>sonni insen qilgan tilni buzib hayvon bilan in</w:t>
      </w:r>
      <w:r w:rsidRPr="00914B94">
        <w:rPr>
          <w:rFonts w:ascii="Times New Roman" w:hAnsi="Times New Roman" w:cs="Times New Roman"/>
          <w:sz w:val="28"/>
          <w:szCs w:val="28"/>
          <w:lang w:val="en-US"/>
        </w:rPr>
        <w:t>son o‘rtasidagi farhni yo‘qotishga harakat hilsa, Navoiy inson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uchun tildan azizroq va qiymatliroh narsa yo‘hligini isbotlab</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bergan, modernizm shaxs erkinligi nihobi ostida sharmandalikni</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targ‘ib qilsa,1 Navoiy hayo va odob insonning oliy xislatlaridan</w:t>
      </w:r>
      <w:r w:rsidR="00BB0839" w:rsidRPr="00914B94">
        <w:rPr>
          <w:rFonts w:ascii="Times New Roman" w:hAnsi="Times New Roman" w:cs="Times New Roman"/>
          <w:sz w:val="28"/>
          <w:szCs w:val="28"/>
          <w:lang w:val="en-US"/>
        </w:rPr>
        <w:t xml:space="preserve"> </w:t>
      </w:r>
      <w:r w:rsidRPr="00914B94">
        <w:rPr>
          <w:rFonts w:ascii="Times New Roman" w:hAnsi="Times New Roman" w:cs="Times New Roman"/>
          <w:sz w:val="28"/>
          <w:szCs w:val="28"/>
          <w:lang w:val="en-US"/>
        </w:rPr>
        <w:t xml:space="preserve">biri ekanligini ta’kidlaydi va </w:t>
      </w:r>
      <w:r w:rsidR="00D150A2" w:rsidRPr="00914B94">
        <w:rPr>
          <w:rFonts w:ascii="Times New Roman" w:hAnsi="Times New Roman" w:cs="Times New Roman"/>
          <w:sz w:val="28"/>
          <w:szCs w:val="28"/>
          <w:lang w:val="en-US"/>
        </w:rPr>
        <w:t>san’at inson uchun xizmat hi</w:t>
      </w:r>
      <w:r w:rsidRPr="00914B94">
        <w:rPr>
          <w:rFonts w:ascii="Times New Roman" w:hAnsi="Times New Roman" w:cs="Times New Roman"/>
          <w:sz w:val="28"/>
          <w:szCs w:val="28"/>
          <w:lang w:val="en-US"/>
        </w:rPr>
        <w:t>lishini nazarga olib, o‘z asarlarida «behijoblik»ka mutlaqo yoʻl qoʻyilmaydi</w:t>
      </w:r>
      <w:r w:rsidR="00D150A2" w:rsidRPr="00914B94">
        <w:rPr>
          <w:rFonts w:ascii="Times New Roman" w:hAnsi="Times New Roman" w:cs="Times New Roman"/>
          <w:sz w:val="28"/>
          <w:szCs w:val="28"/>
          <w:lang w:val="en-US"/>
        </w:rPr>
        <w:t xml:space="preserve">. </w:t>
      </w:r>
    </w:p>
    <w:p w:rsidR="00770191" w:rsidRPr="00914B94" w:rsidRDefault="00D150A2"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Alisher Navoiyning lirik merosi o’zbek lirikasining milliy hamda qardosh xalqlar adabiyotining eng ilg’or an’analarini o’zida mujassam etgan o`lmas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yuqori bosqichi hisobladi. Navoiy lirikasining tub mohiyati – falsafiy, ijtimoiy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yuksak poetik shakldagi ifodasi bo’lganligi bilan alohida ahamiyatga egadir. Biz birinchi </w:t>
      </w:r>
      <w:proofErr w:type="gramStart"/>
      <w:r w:rsidRPr="00914B94">
        <w:rPr>
          <w:rFonts w:ascii="Times New Roman" w:hAnsi="Times New Roman" w:cs="Times New Roman"/>
          <w:sz w:val="28"/>
          <w:szCs w:val="28"/>
          <w:lang w:val="en-US"/>
        </w:rPr>
        <w:t>marta</w:t>
      </w:r>
      <w:proofErr w:type="gramEnd"/>
      <w:r w:rsidRPr="00914B94">
        <w:rPr>
          <w:rFonts w:ascii="Times New Roman" w:hAnsi="Times New Roman" w:cs="Times New Roman"/>
          <w:sz w:val="28"/>
          <w:szCs w:val="28"/>
          <w:lang w:val="en-US"/>
        </w:rPr>
        <w:t xml:space="preserve"> Navoiy ijodiyotida lirikaning davrning yetakchi falsafiy-ijtimoiy oqimlari bilan bevosita aloqasini ko’ramiz. </w:t>
      </w:r>
      <w:proofErr w:type="gramStart"/>
      <w:r w:rsidRPr="00914B94">
        <w:rPr>
          <w:rFonts w:ascii="Times New Roman" w:hAnsi="Times New Roman" w:cs="Times New Roman"/>
          <w:sz w:val="28"/>
          <w:szCs w:val="28"/>
          <w:lang w:val="en-US"/>
        </w:rPr>
        <w:t>Lirikaning ijtimoiy muhit bilan munosabati, asosan, chuqur norozilikka asoslangan qarama-qarshiliklar, ilg’or bir mutafakkir – ijodkor isyoni sifatida ko’rinadi.</w:t>
      </w:r>
      <w:proofErr w:type="gramEnd"/>
      <w:r w:rsidRPr="00914B94">
        <w:rPr>
          <w:rFonts w:ascii="Times New Roman" w:hAnsi="Times New Roman" w:cs="Times New Roman"/>
          <w:sz w:val="28"/>
          <w:szCs w:val="28"/>
          <w:lang w:val="en-US"/>
        </w:rPr>
        <w:t xml:space="preserve"> Kalit so`zlar: poetika, ijod, harakat, davr, ritm, iztirob, musofir KIRISH U – hayot tomirlaridagi ichki harakatni davr yuragi- murakkab chuqur ritmni his eta oladigan zukko olim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siyosiy arbob. Ayni zamonda ishqning quvonch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alamlari, bekaslik va musofirlikning og’ir ruhiy iztiroblaridan ham mahrum emas. Binobarin, bir o’rinda ana shu insoniy tuyg’ular girdobida turib oh-u </w:t>
      </w:r>
      <w:proofErr w:type="gramStart"/>
      <w:r w:rsidRPr="00914B94">
        <w:rPr>
          <w:rFonts w:ascii="Times New Roman" w:hAnsi="Times New Roman" w:cs="Times New Roman"/>
          <w:sz w:val="28"/>
          <w:szCs w:val="28"/>
          <w:lang w:val="en-US"/>
        </w:rPr>
        <w:t>nola</w:t>
      </w:r>
      <w:proofErr w:type="gramEnd"/>
      <w:r w:rsidRPr="00914B94">
        <w:rPr>
          <w:rFonts w:ascii="Times New Roman" w:hAnsi="Times New Roman" w:cs="Times New Roman"/>
          <w:sz w:val="28"/>
          <w:szCs w:val="28"/>
          <w:lang w:val="en-US"/>
        </w:rPr>
        <w:t xml:space="preserve"> qilsa, ikkinchi bir o’rinda osmon-u falakni larzaga soladigan darajada na’ra tortadi. Bir qarasangiz, u olam va odam naslidan hafsalasi pir bo’lib ulardan etak siltaydi; bir qarasangiz; din, hokimiyat arboblarining chirkin basharasiga ta’na toshlarini urib, podshohning giribonidan mahkam tutgan holda, uning yuziga bor haqiqatni keskin bir shaklda to’kib soladi. Shoir shaxsida yoshlik davridayoq ko’rina boshlagan mavjud muhitga tanqidiy bulish hissi davrlar o’tishi bilan, uning hayotiy tajribasi bilan bog’liq holda tobora kuchayib bordi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nihoyat, u xilma – xil shakldagi chuqur muhokamalardan keyin “olamni odam manfaatlariga mos qilib va u bilan birga odamni ham qaytadan yaratish kerak” degan buyuk xulosaga keldi. Shuning uchun ham mazmunan g’oyaviy pafos jihatdan yuksak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badiiy barkamol bu she’riy durdonalar shoir hayotligi chog’idayoq milliy va geografik chegaralarni yoritib o’tib, Xuroson, Movarounnahr, Kichik Osiyo va Sharqiy Turkmanistonga kengayib, shuhrat qozondi. Navoiy lirik she’rlarining xalq orasidagi naqadar tez yoyilganligini </w:t>
      </w:r>
      <w:r w:rsidRPr="00914B94">
        <w:rPr>
          <w:rFonts w:ascii="Times New Roman" w:hAnsi="Times New Roman" w:cs="Times New Roman"/>
          <w:sz w:val="28"/>
          <w:szCs w:val="28"/>
          <w:lang w:val="en-US"/>
        </w:rPr>
        <w:lastRenderedPageBreak/>
        <w:t xml:space="preserve">shundan ham bilish mumkinki, shoir 24 – 25 yoshlik chog’ida uning muxlislari bir qancha she`rlarini to`plab, maxsus </w:t>
      </w:r>
      <w:proofErr w:type="gramStart"/>
      <w:r w:rsidRPr="00914B94">
        <w:rPr>
          <w:rFonts w:ascii="Times New Roman" w:hAnsi="Times New Roman" w:cs="Times New Roman"/>
          <w:sz w:val="28"/>
          <w:szCs w:val="28"/>
          <w:lang w:val="en-US"/>
        </w:rPr>
        <w:t>devon</w:t>
      </w:r>
      <w:proofErr w:type="gramEnd"/>
      <w:r w:rsidRPr="00914B94">
        <w:rPr>
          <w:rFonts w:ascii="Times New Roman" w:hAnsi="Times New Roman" w:cs="Times New Roman"/>
          <w:sz w:val="28"/>
          <w:szCs w:val="28"/>
          <w:lang w:val="en-US"/>
        </w:rPr>
        <w:t xml:space="preserve"> holiga keltirishgan. Diqqatga sazovor tomoni shundaki, Navoiy lirikasi haqidagi dastlabki fikrlar uning hayotlik paytida bayon qilingan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ularda shoir lirik merosining mohiyati ixcham, ammo mukammal baholangan. Abdurahmon Jomiy “Bahoriston”1 asarida Alisherning tengsiz talanti, uning har ikki tilda she’r yozishi, biroq mayli turkiy yozishga ko’proq ekanligini ta’kidlagach, “ba on zabon besh az vay va beh az vay kase she’r naguftaast va gavhari nazm nasufga” (u tilda </w:t>
      </w:r>
      <w:proofErr w:type="gramStart"/>
      <w:r w:rsidRPr="00914B94">
        <w:rPr>
          <w:rFonts w:ascii="Times New Roman" w:hAnsi="Times New Roman" w:cs="Times New Roman"/>
          <w:sz w:val="28"/>
          <w:szCs w:val="28"/>
          <w:lang w:val="en-US"/>
        </w:rPr>
        <w:t>( ya’ni</w:t>
      </w:r>
      <w:proofErr w:type="gramEnd"/>
      <w:r w:rsidRPr="00914B94">
        <w:rPr>
          <w:rFonts w:ascii="Times New Roman" w:hAnsi="Times New Roman" w:cs="Times New Roman"/>
          <w:sz w:val="28"/>
          <w:szCs w:val="28"/>
          <w:lang w:val="en-US"/>
        </w:rPr>
        <w:t xml:space="preserve"> turkiyda – YO.I.) hech kim undan ko’p va undan yaxshiroq she’r ayta olmagan va nazm durlarini tesha olmagan) deb yozadi. Ana shu bir jumlada Navoiy adabiy merosining, jumladan, lirik merosining eng muhim jihatlari (Hajm jihatdan ham, mazmun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badiiy shakl nuqtai nazaridan ham) nihoyatda ustalik bilan ko’rsatib berilgan. Shu narsa diqqatga sazovorki, Navoiyning yosh zamondoshlaridan bo’lmish Zahiriddin Boburning Navoiy she’riyati haqida “Boburnoma”da bayon qilgan fikri ham Abdurahmon Jomiy fikri bilan aynan mos keladi. NATIJALAR VA MUHOKAMA Hakimshoh Qazviniy ham “Majolisun - nafois” tarjimasining ilova qismida Alisher Navoiyning ham turkiy, ham forsiy tilda yuksak mahorat bilan she’rlar yozganligini bayon etib, o’z fikrini quyidagicha xulosalaydi: “Hech </w:t>
      </w:r>
      <w:proofErr w:type="gramStart"/>
      <w:r w:rsidRPr="00914B94">
        <w:rPr>
          <w:rFonts w:ascii="Times New Roman" w:hAnsi="Times New Roman" w:cs="Times New Roman"/>
          <w:sz w:val="28"/>
          <w:szCs w:val="28"/>
          <w:lang w:val="en-US"/>
        </w:rPr>
        <w:t>kim</w:t>
      </w:r>
      <w:proofErr w:type="gramEnd"/>
      <w:r w:rsidRPr="00914B94">
        <w:rPr>
          <w:rFonts w:ascii="Times New Roman" w:hAnsi="Times New Roman" w:cs="Times New Roman"/>
          <w:sz w:val="28"/>
          <w:szCs w:val="28"/>
          <w:lang w:val="en-US"/>
        </w:rPr>
        <w:t xml:space="preserve"> turkiy she’rni undan yaxshiroq ayta olmagan va nazm durlarini undan yaxshiroq socha olmagan”. Umuman, XVI – XIX asrlarda Hindiston, Eron, Afg’oniston, Turkiya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O’rta Osiyoda tuzilgan va Alisher Navoiy nomi kiritilgan tazkiralarda Navoiy ijodi jumladan, uning lirikasi haqida bayon qilingan fikrlarni shunday umumlashtirish mumkin: Alisher Navoiy har ikkki tilda (o’zbek va fors tillarida) mahorat bilan she’rlar bitgan. Biroq, uning ta’bi turkiy she’rga ko’proq moyil </w:t>
      </w:r>
      <w:proofErr w:type="gramStart"/>
      <w:r w:rsidRPr="00914B94">
        <w:rPr>
          <w:rFonts w:ascii="Times New Roman" w:hAnsi="Times New Roman" w:cs="Times New Roman"/>
          <w:sz w:val="28"/>
          <w:szCs w:val="28"/>
          <w:lang w:val="en-US"/>
        </w:rPr>
        <w:t>bo’lgan ,undan</w:t>
      </w:r>
      <w:proofErr w:type="gramEnd"/>
      <w:r w:rsidRPr="00914B94">
        <w:rPr>
          <w:rFonts w:ascii="Times New Roman" w:hAnsi="Times New Roman" w:cs="Times New Roman"/>
          <w:sz w:val="28"/>
          <w:szCs w:val="28"/>
          <w:lang w:val="en-US"/>
        </w:rPr>
        <w:t xml:space="preserve"> boshqa hech kim yaxshiroq she’r yaratgan emas. Dastlab Navoiy lirikasini o’rganish borasidagi ishlar asosan ikki yo’nalishda olib borildi: birinchi yo’l tekstologik tadqiq qilish yoki to’liq nashrini yaratishga bo’lgan bosqichlardan iborat.</w:t>
      </w:r>
    </w:p>
    <w:p w:rsidR="00D150A2" w:rsidRPr="00914B94" w:rsidRDefault="00D150A2"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Navoiy lirik merosining qariyb qirq yil davomida yuzaga kelgan nashrlari o’z xarakteriga ko’ra yutuq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kamchiliklarga ega, albatta. </w:t>
      </w:r>
      <w:proofErr w:type="gramStart"/>
      <w:r w:rsidRPr="00914B94">
        <w:rPr>
          <w:rFonts w:ascii="Times New Roman" w:hAnsi="Times New Roman" w:cs="Times New Roman"/>
          <w:sz w:val="28"/>
          <w:szCs w:val="28"/>
          <w:lang w:val="en-US"/>
        </w:rPr>
        <w:t>Biroq muhimi shundaki, ana shu ilmiy tadqiqotlar Navoiy lirikasining ilmiy- tanqidiy zahirasini yaratish uchun asosiy manba bo’la oladi.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Alisher Navoiy lirikasini tekshirishning ikkinchi yo’li esa nazariy xarakterdadir.</w:t>
      </w:r>
      <w:proofErr w:type="gramEnd"/>
      <w:r w:rsidRPr="00914B94">
        <w:rPr>
          <w:rFonts w:ascii="Times New Roman" w:hAnsi="Times New Roman" w:cs="Times New Roman"/>
          <w:sz w:val="28"/>
          <w:szCs w:val="28"/>
          <w:lang w:val="en-US"/>
        </w:rPr>
        <w:t xml:space="preserve"> Bu sohadagi tadqiqot ishlari, asosan, 40 – yillarda boshlangan bo’lib, shoirning lirik merosi turli </w:t>
      </w:r>
      <w:proofErr w:type="gramStart"/>
      <w:r w:rsidRPr="00914B94">
        <w:rPr>
          <w:rFonts w:ascii="Times New Roman" w:hAnsi="Times New Roman" w:cs="Times New Roman"/>
          <w:sz w:val="28"/>
          <w:szCs w:val="28"/>
          <w:lang w:val="en-US"/>
        </w:rPr>
        <w:t>ko`</w:t>
      </w:r>
      <w:proofErr w:type="gramEnd"/>
      <w:r w:rsidRPr="00914B94">
        <w:rPr>
          <w:rFonts w:ascii="Times New Roman" w:hAnsi="Times New Roman" w:cs="Times New Roman"/>
          <w:sz w:val="28"/>
          <w:szCs w:val="28"/>
          <w:lang w:val="en-US"/>
        </w:rPr>
        <w:t xml:space="preserve">rinishdagi tadqiqotlar uchun necha yillardan buyon manba bo’lib xizmat qilib kelmoqda. </w:t>
      </w:r>
      <w:proofErr w:type="gramStart"/>
      <w:r w:rsidRPr="00914B94">
        <w:rPr>
          <w:rFonts w:ascii="Times New Roman" w:hAnsi="Times New Roman" w:cs="Times New Roman"/>
          <w:sz w:val="28"/>
          <w:szCs w:val="28"/>
          <w:lang w:val="en-US"/>
        </w:rPr>
        <w:t>Avvalo, Navoiyning lirrik merosi shoir ijodining bir qator nazariy masalalariga bag’ishlangan asarlar tarkibida u yoki bu masala bilan bog’liq holda tadqiq etilgan.</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 xml:space="preserve">Navoiyning falsafiy – ijtimoiy qarashlari, uning satirasi, ijodiy metodi hamda mahorati masalalariga </w:t>
      </w:r>
      <w:r w:rsidRPr="00914B94">
        <w:rPr>
          <w:rFonts w:ascii="Times New Roman" w:hAnsi="Times New Roman" w:cs="Times New Roman"/>
          <w:sz w:val="28"/>
          <w:szCs w:val="28"/>
          <w:lang w:val="en-US"/>
        </w:rPr>
        <w:lastRenderedPageBreak/>
        <w:t>bag’ishlangan monografik tadqiqotlar2 ana shular jumlasidandir.</w:t>
      </w:r>
      <w:proofErr w:type="gramEnd"/>
      <w:r w:rsidRPr="00914B94">
        <w:rPr>
          <w:rFonts w:ascii="Times New Roman" w:hAnsi="Times New Roman" w:cs="Times New Roman"/>
          <w:sz w:val="28"/>
          <w:szCs w:val="28"/>
          <w:lang w:val="en-US"/>
        </w:rPr>
        <w:t xml:space="preserve"> Bir qator tadqiqotlar bevosita shoir lirik merosini turli ko`rinishlarda tekshirishga </w:t>
      </w:r>
      <w:proofErr w:type="gramStart"/>
      <w:r w:rsidRPr="00914B94">
        <w:rPr>
          <w:rFonts w:ascii="Times New Roman" w:hAnsi="Times New Roman" w:cs="Times New Roman"/>
          <w:sz w:val="28"/>
          <w:szCs w:val="28"/>
          <w:lang w:val="en-US"/>
        </w:rPr>
        <w:t>bag’ishlangan3 .</w:t>
      </w:r>
      <w:proofErr w:type="gramEnd"/>
      <w:r w:rsidRPr="00914B94">
        <w:rPr>
          <w:rFonts w:ascii="Times New Roman" w:hAnsi="Times New Roman" w:cs="Times New Roman"/>
          <w:sz w:val="28"/>
          <w:szCs w:val="28"/>
          <w:lang w:val="en-US"/>
        </w:rPr>
        <w:t xml:space="preserve"> Shuningdek, M. Yunusov, E. Rustamov, O. Nosirov, I. Haqqulov, R. Orzibekovlarning o’zbek klassik poeziyasining ba’zi janrlariga bag’ishlangan maqola va risolalarida ham Navoiy lirikasiga katta o’rin berilgan . H.T.Zarifov “Ruboiy” nomli maqolasida Navoiy ruboiylarining g’oyaviy – badiiy mohiyatini tahlil etibgina qolmay, ayni zamonda ruboiy janrining spesifik xususiyatlarini, uning o’zbek adabiyotida vujudga kelishi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rivojlanishi uchun zamin bo’lgan milliy adabiy faktorlar haqida ham betakror mulohazalar yuritadi. </w:t>
      </w:r>
      <w:proofErr w:type="gramStart"/>
      <w:r w:rsidRPr="00914B94">
        <w:rPr>
          <w:rFonts w:ascii="Times New Roman" w:hAnsi="Times New Roman" w:cs="Times New Roman"/>
          <w:sz w:val="28"/>
          <w:szCs w:val="28"/>
          <w:lang w:val="en-US"/>
        </w:rPr>
        <w:t>“Lutfiy va Navoiy” deb atalgan katta hajmli Navoiy she’riyati taraqqiyotida tutgan o’rni, xususan, Navoiygacha bo’lgan o’zbek lirikasining yuqori cho’qqisi bo’lmish Lutfiy g’azaliyotining Navoiy ijodiga ta’siri xususida jiddiy fikrlar bayon qiladi.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Bu ta’sirning muhim ko’rinishlarini muayyan tarzda belgilashga harakat qiladi.</w:t>
      </w:r>
      <w:proofErr w:type="gramEnd"/>
      <w:r w:rsidRPr="00914B94">
        <w:rPr>
          <w:rFonts w:ascii="Times New Roman" w:hAnsi="Times New Roman" w:cs="Times New Roman"/>
          <w:sz w:val="28"/>
          <w:szCs w:val="28"/>
          <w:lang w:val="en-US"/>
        </w:rPr>
        <w:t xml:space="preserve"> Uyg’unning “Xazoyinul – maoniy” haqidagi maqolasi obzor xarakterida bo’lib, keng o’quvchilar ommasi Navoiyning ulkan lirik merosi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uning mohiyati haqida ma’lum tasavvur paydo qiladi. </w:t>
      </w:r>
      <w:proofErr w:type="gramStart"/>
      <w:r w:rsidRPr="00914B94">
        <w:rPr>
          <w:rFonts w:ascii="Times New Roman" w:hAnsi="Times New Roman" w:cs="Times New Roman"/>
          <w:sz w:val="28"/>
          <w:szCs w:val="28"/>
          <w:lang w:val="en-US"/>
        </w:rPr>
        <w:t>Maqola muallifi Navoiy g’azallari, ruboiylari, shuningdek, shoir she’riyatining gumanistik mohiyati uning axloqiy – ijtimoiy qarashlari haqida mulohaza yuritganda ko’proq qit’alarga murojaat qiladi.</w:t>
      </w:r>
      <w:proofErr w:type="gramEnd"/>
      <w:r w:rsidRPr="00914B94">
        <w:rPr>
          <w:rFonts w:ascii="Times New Roman" w:hAnsi="Times New Roman" w:cs="Times New Roman"/>
          <w:sz w:val="28"/>
          <w:szCs w:val="28"/>
          <w:lang w:val="en-US"/>
        </w:rPr>
        <w:t xml:space="preserve"> Atoqli adabiyotshunos Olim Sharafiddinov ham 40-devonlarining (jumladan, forsiy devoni) qo’lyozmalari haqida ma’lumot beradi, ularni muqoyasa qiladi.</w:t>
      </w:r>
    </w:p>
    <w:p w:rsidR="00D150A2" w:rsidRPr="00914B94" w:rsidRDefault="00D150A2" w:rsidP="00770191">
      <w:pPr>
        <w:ind w:firstLine="708"/>
        <w:jc w:val="both"/>
        <w:rPr>
          <w:rFonts w:ascii="Times New Roman" w:hAnsi="Times New Roman" w:cs="Times New Roman"/>
          <w:sz w:val="28"/>
          <w:szCs w:val="28"/>
          <w:lang w:val="en-US"/>
        </w:rPr>
      </w:pPr>
      <w:proofErr w:type="gramStart"/>
      <w:r w:rsidRPr="00914B94">
        <w:rPr>
          <w:rFonts w:ascii="Times New Roman" w:hAnsi="Times New Roman" w:cs="Times New Roman"/>
          <w:sz w:val="28"/>
          <w:szCs w:val="28"/>
          <w:lang w:val="en-US"/>
        </w:rPr>
        <w:t>Shu bilan birga, Navoiy turkiy g’azallarining o`ziga xos muhim tomonlari (syujetlilik, an`anaviy obrazlarning kirib kelishi) haqida fikr yuritib, ayrim g’azallarnung mufassal tahlilini beradi.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Navoiy qit’alarining mohiyati haqida ham maxsus mulohazalar bayon qiladi.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Alisher Navoiy lirikasini nazariy jihatdan tadqiq etish sohasida an`anaviy navoiyshunoslik yerishgan dastlabki jiddiy muvaffaqiyatlardan biri Maqsud Shayxzodaning “Navoiyning lirik qahramoni haqida” nomli ilmiy ishidir.</w:t>
      </w:r>
      <w:proofErr w:type="gramEnd"/>
      <w:r w:rsidRPr="00914B94">
        <w:rPr>
          <w:rFonts w:ascii="Times New Roman" w:hAnsi="Times New Roman" w:cs="Times New Roman"/>
          <w:sz w:val="28"/>
          <w:szCs w:val="28"/>
          <w:lang w:val="en-US"/>
        </w:rPr>
        <w:t xml:space="preserve"> Maqsud Shayxzoda mazkur ishga asosiy oby`ekt sifatida “G’aroyib ussig’ar” devonini asos qilib olgan bo’lsa ham, umuman, Navoiy lirik qahramoni haqida fikr yuritadigan shoir lirikasining yetakchi xususiyatlarini ko’rsatishga uning lirik qahramoniga xos barcha muhim xususiyatlarni butun murakkabligi bilan ochib berishga harakat qiladi. Mazkur asar Navoiy lirikasini dastlabki usul asosida tadqiq etish ishining ilk yirik mahsuli bo’lib, bu sohada keyingi davrlarda chiqqan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chiqayotgan katta hajmdagi ishlarning sermazmun debochasidir. </w:t>
      </w:r>
      <w:proofErr w:type="gramStart"/>
      <w:r w:rsidRPr="00914B94">
        <w:rPr>
          <w:rFonts w:ascii="Times New Roman" w:hAnsi="Times New Roman" w:cs="Times New Roman"/>
          <w:sz w:val="28"/>
          <w:szCs w:val="28"/>
          <w:lang w:val="en-US"/>
        </w:rPr>
        <w:t>M.Shayxzodaning “Navoiy lirikasining ba’zi bir poetik usullari haqida” hamda “Ustodning san’atxonasida” siklidagi poetikasini o’rganishdek muhim bir vazifani ado etish borasidagi dastlabki ijobiy natijalar deb aytish mumkin.</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Oybekning Navoiy g’azaliyoti haqidagi ikkita maqola ham shoir lirikasining asosiy mohiyatini ochib berishga bag’ishlangan.</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 xml:space="preserve">Ulardan Navoiy </w:t>
      </w:r>
      <w:r w:rsidRPr="00914B94">
        <w:rPr>
          <w:rFonts w:ascii="Times New Roman" w:hAnsi="Times New Roman" w:cs="Times New Roman"/>
          <w:sz w:val="28"/>
          <w:szCs w:val="28"/>
          <w:lang w:val="en-US"/>
        </w:rPr>
        <w:lastRenderedPageBreak/>
        <w:t>g’azallari Sharq g’azalchiligi fonida olib tekshiriladi, bu g’azallarning g’oyaviy mazmunini tashkil etgan muhim jihatlar haqida fikr yuritiladi.</w:t>
      </w:r>
      <w:proofErr w:type="gramEnd"/>
      <w:r w:rsidRPr="00914B94">
        <w:rPr>
          <w:rFonts w:ascii="Times New Roman" w:hAnsi="Times New Roman" w:cs="Times New Roman"/>
          <w:sz w:val="28"/>
          <w:szCs w:val="28"/>
          <w:lang w:val="en-US"/>
        </w:rPr>
        <w:t xml:space="preserve"> A. Hayitmetovning “Navoiy lirikasi” monografiyasida ham ulkan san’atkorning boy lirik merosi batafsil tahlil qilingan. </w:t>
      </w:r>
      <w:proofErr w:type="gramStart"/>
      <w:r w:rsidRPr="00914B94">
        <w:rPr>
          <w:rFonts w:ascii="Times New Roman" w:hAnsi="Times New Roman" w:cs="Times New Roman"/>
          <w:sz w:val="28"/>
          <w:szCs w:val="28"/>
          <w:lang w:val="en-US"/>
        </w:rPr>
        <w:t>Shoir lirikasining asosiy obrzlari maxsus bobda izchil tekshirildi, Navoiy lirik she’rlarining sharqona lirik an`analarga munosabati ustida muhim fikrlar bayon qilinadi.</w:t>
      </w:r>
      <w:proofErr w:type="gramEnd"/>
      <w:r w:rsidRPr="00914B94">
        <w:rPr>
          <w:rFonts w:ascii="Times New Roman" w:hAnsi="Times New Roman" w:cs="Times New Roman"/>
          <w:sz w:val="28"/>
          <w:szCs w:val="28"/>
          <w:lang w:val="en-US"/>
        </w:rPr>
        <w:t xml:space="preserve"> Shu muallifning Navoiy ijodiy metodiga bag’shlangan monografiyasida4 maxsus bob lirikaga bag’ishlangan bo’lib, unda Navoiy ijodiy metodining lirik ijodiyotida namoyon bo’lishi masalalarini tadqiq etish diqqat markazida turadi. N. </w:t>
      </w:r>
      <w:proofErr w:type="gramStart"/>
      <w:r w:rsidRPr="00914B94">
        <w:rPr>
          <w:rFonts w:ascii="Times New Roman" w:hAnsi="Times New Roman" w:cs="Times New Roman"/>
          <w:sz w:val="28"/>
          <w:szCs w:val="28"/>
          <w:lang w:val="en-US"/>
        </w:rPr>
        <w:t>M .</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Mallayev “O’zbek adabiyotida g’azal va uning rivojida Navoiyning roli haqida” nomli maqolasida Navoiy g’azaliyoti taraqqiyoti uchun asos bo’lgan muhim omillar haqida mulohaza yuritgan.</w:t>
      </w:r>
      <w:proofErr w:type="gramEnd"/>
      <w:r w:rsidRPr="00914B94">
        <w:rPr>
          <w:rFonts w:ascii="Times New Roman" w:hAnsi="Times New Roman" w:cs="Times New Roman"/>
          <w:sz w:val="28"/>
          <w:szCs w:val="28"/>
          <w:lang w:val="en-US"/>
        </w:rPr>
        <w:t xml:space="preserve"> U “O’zbek adabiyoti tarixi” darsligining “Navoiy lirikasi” bobida ham “Xazoyinul-maoniy”ning tematik doirasida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g’oyaviy motivlari, shoirning lirikadagi mahoratini tahlil etgan. </w:t>
      </w:r>
      <w:proofErr w:type="gramStart"/>
      <w:r w:rsidRPr="00914B94">
        <w:rPr>
          <w:rFonts w:ascii="Times New Roman" w:hAnsi="Times New Roman" w:cs="Times New Roman"/>
          <w:sz w:val="28"/>
          <w:szCs w:val="28"/>
          <w:lang w:val="en-US"/>
        </w:rPr>
        <w:t>Mazkur ishlarning barchasi uchun xos umumiy xususiyat shundan iboratki, ularda Navoiy lirikasining yetuk davri tekshirilgan.</w:t>
      </w:r>
      <w:proofErr w:type="gramEnd"/>
    </w:p>
    <w:p w:rsidR="00D150A2" w:rsidRPr="00914B94" w:rsidRDefault="00D150A2"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Ushbu asar muallifining “Alisher Navoiyning ilk lirikasi” nomli monografiyasi ana shu turdagi asar bo’lib, Navoiy ilk she’rlarining g’oyaviy-badiiy darajasini belgilash hamda bu she’rlarning shoir ijodining keyingi bosqichlari bilan aloqasini ko’rsatish uning asosiy mohiyatini tashkil etadi.</w:t>
      </w:r>
      <w:proofErr w:type="gramEnd"/>
      <w:r w:rsidRPr="00914B94">
        <w:rPr>
          <w:rFonts w:ascii="Times New Roman" w:hAnsi="Times New Roman" w:cs="Times New Roman"/>
          <w:sz w:val="28"/>
          <w:szCs w:val="28"/>
          <w:lang w:val="en-US"/>
        </w:rPr>
        <w:t xml:space="preserve"> A.Abdug’afforovning buyuk adib asarlaridagi satira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yumor tahliliga bag’ishlangan “Navoiy ijodida satira” nomli monografiyasida shoir she’riyati, xususan, g’azal va qit’alari tadqiqot doirasiga keng jalb etilgan. A. Rustamovning “Navoiyning badiiy mahorati” asarida shoir poetikasi bilan aloqalar ba’zi masalalar talqinida, “Xamsa” bilan bir qatorda, lirik she’rlarga ham murojaat qilingan. </w:t>
      </w:r>
      <w:proofErr w:type="gramStart"/>
      <w:r w:rsidRPr="00914B94">
        <w:rPr>
          <w:rFonts w:ascii="Times New Roman" w:hAnsi="Times New Roman" w:cs="Times New Roman"/>
          <w:sz w:val="28"/>
          <w:szCs w:val="28"/>
          <w:lang w:val="en-US"/>
        </w:rPr>
        <w:t>Ustoz Maqsud Shayxzodaning “Navoiy lirikasidagi badiiy tasviriy poetikasi”ga bag’ishlangan katta qo’lamdagi asari esa tugallanmay qoldi.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Alisher Navoiy poetikasining asosiy qirralari haqida muntazam tasavvur hosil qiladigan maxsus asar doirasida hal etish mumkin emas.</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Shuning uchun ham tadqiqotchilar, birinchi galda, janrlar hamda ularning badiiy tasviriy poetikasi xususida mulohaza yuritishni o’z oldimizga maqsad qilib qo’yishgan.</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Ma’lumki, o’zbek lirik poetikasining janr jihatidan boyib, mukammal holga kelishi bevosita Navoiy nomi bilan bog’langan.</w:t>
      </w:r>
      <w:proofErr w:type="gramEnd"/>
      <w:r w:rsidRPr="00914B94">
        <w:rPr>
          <w:rFonts w:ascii="Times New Roman" w:hAnsi="Times New Roman" w:cs="Times New Roman"/>
          <w:sz w:val="28"/>
          <w:szCs w:val="28"/>
          <w:lang w:val="en-US"/>
        </w:rPr>
        <w:t xml:space="preserve"> Navoiy devonida , bir tomondan, o’zbek poetikasida janrlarning mohiyat etibori bilan yangicha rivojini ko’rsak, ikkkinchi tomondan, fors adabiyoti o’zining qat’iy qonuniyatlariga ega bo’lgan, ammo o’zbek adabiyotida (yoki umuman turkiy adabiyotda) paydo bo’lmagan yoki u qadar rivoj topmagan ba’zi bir janrlarning yangi zamindagi hayotini kuzatish imkoniyatiga ega bo’lamiz. Binobarin, asosiy lirik janrlarni, adabiy jarayon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an’analar bilan munosabati nuqtai nazaridan tartib bilan tahlil etish asosida, ularning ichki dinamikasi va adabiy jarayondagi mavqeini belgilash </w:t>
      </w:r>
      <w:r w:rsidRPr="00914B94">
        <w:rPr>
          <w:rFonts w:ascii="Times New Roman" w:hAnsi="Times New Roman" w:cs="Times New Roman"/>
          <w:sz w:val="28"/>
          <w:szCs w:val="28"/>
          <w:lang w:val="en-US"/>
        </w:rPr>
        <w:lastRenderedPageBreak/>
        <w:t xml:space="preserve">hamda shu asosda Navoiy lirik janrlarining taraqqiyot tarixidagi rolini ko’rsatish adabiyotshunoslarning zimmasidagi asosiy vazifa hisoblanadi. Mana yillar </w:t>
      </w:r>
      <w:proofErr w:type="gramStart"/>
      <w:r w:rsidRPr="00914B94">
        <w:rPr>
          <w:rFonts w:ascii="Times New Roman" w:hAnsi="Times New Roman" w:cs="Times New Roman"/>
          <w:sz w:val="28"/>
          <w:szCs w:val="28"/>
          <w:lang w:val="en-US"/>
        </w:rPr>
        <w:t>osha</w:t>
      </w:r>
      <w:proofErr w:type="gramEnd"/>
      <w:r w:rsidRPr="00914B94">
        <w:rPr>
          <w:rFonts w:ascii="Times New Roman" w:hAnsi="Times New Roman" w:cs="Times New Roman"/>
          <w:sz w:val="28"/>
          <w:szCs w:val="28"/>
          <w:lang w:val="en-US"/>
        </w:rPr>
        <w:t xml:space="preserve"> buyuk mutafakkir lirik she’rlaridagi badiiy tasvir vositalari hamda usullarini Sharq poetikasining an`anaviy qoida va qonuniyatlari nuqtai nazaridan tahlil etish asosida Navoiy badiiy tasvir poetikasi uchun xos bo’lgan yetakchi an`ananalarni ochib berish, buyuk shoir poetik mahoratining ayrim qirralarini namoyish etishdan iborat. </w:t>
      </w:r>
      <w:proofErr w:type="gramStart"/>
      <w:r w:rsidRPr="00914B94">
        <w:rPr>
          <w:rFonts w:ascii="Times New Roman" w:hAnsi="Times New Roman" w:cs="Times New Roman"/>
          <w:sz w:val="28"/>
          <w:szCs w:val="28"/>
          <w:lang w:val="en-US"/>
        </w:rPr>
        <w:t>Adabiyotshunos olimlar o`z imkoniyatlari darajasida u yoki bu masalani Navoiy ijodiyotining konkret davrlari va uning ijodiy taraqqiyoti bilan bog’liq holda olib qarashga harakat qilganlar va atroflicha o`rganganlar.</w:t>
      </w:r>
      <w:proofErr w:type="gramEnd"/>
    </w:p>
    <w:p w:rsidR="00770191" w:rsidRPr="00914B94" w:rsidRDefault="00D150A2" w:rsidP="00770191">
      <w:pPr>
        <w:ind w:firstLine="708"/>
        <w:jc w:val="both"/>
        <w:rPr>
          <w:rFonts w:ascii="Times New Roman" w:hAnsi="Times New Roman" w:cs="Times New Roman"/>
          <w:sz w:val="28"/>
          <w:szCs w:val="28"/>
          <w:lang w:val="en-US"/>
        </w:rPr>
      </w:pPr>
      <w:r w:rsidRPr="00914B94">
        <w:rPr>
          <w:rFonts w:ascii="Times New Roman" w:hAnsi="Times New Roman" w:cs="Times New Roman"/>
          <w:sz w:val="28"/>
          <w:szCs w:val="28"/>
          <w:lang w:val="en-US"/>
        </w:rPr>
        <w:t xml:space="preserve">Navoiyning poetika sohasidagi peshqadamligini uning </w:t>
      </w:r>
      <w:proofErr w:type="gramStart"/>
      <w:r w:rsidRPr="00914B94">
        <w:rPr>
          <w:rFonts w:ascii="Times New Roman" w:hAnsi="Times New Roman" w:cs="Times New Roman"/>
          <w:sz w:val="28"/>
          <w:szCs w:val="28"/>
          <w:lang w:val="en-US"/>
        </w:rPr>
        <w:t>devon</w:t>
      </w:r>
      <w:proofErr w:type="gramEnd"/>
      <w:r w:rsidRPr="00914B94">
        <w:rPr>
          <w:rFonts w:ascii="Times New Roman" w:hAnsi="Times New Roman" w:cs="Times New Roman"/>
          <w:sz w:val="28"/>
          <w:szCs w:val="28"/>
          <w:lang w:val="en-US"/>
        </w:rPr>
        <w:t xml:space="preserve"> tuzish an’anasiga bo’lgan ijodiy munosabatidanoq yaqqol sezish mumkin. Alisher Navoiyning o’zi tomonidan tuzilgan birinchi </w:t>
      </w:r>
      <w:proofErr w:type="gramStart"/>
      <w:r w:rsidRPr="00914B94">
        <w:rPr>
          <w:rFonts w:ascii="Times New Roman" w:hAnsi="Times New Roman" w:cs="Times New Roman"/>
          <w:sz w:val="28"/>
          <w:szCs w:val="28"/>
          <w:lang w:val="en-US"/>
        </w:rPr>
        <w:t>devon</w:t>
      </w:r>
      <w:proofErr w:type="gramEnd"/>
      <w:r w:rsidRPr="00914B94">
        <w:rPr>
          <w:rFonts w:ascii="Times New Roman" w:hAnsi="Times New Roman" w:cs="Times New Roman"/>
          <w:sz w:val="28"/>
          <w:szCs w:val="28"/>
          <w:lang w:val="en-US"/>
        </w:rPr>
        <w:t xml:space="preserve"> “Badoeul-bidoya” deb ataladi. 1469- </w:t>
      </w:r>
      <w:proofErr w:type="gramStart"/>
      <w:r w:rsidRPr="00914B94">
        <w:rPr>
          <w:rFonts w:ascii="Times New Roman" w:hAnsi="Times New Roman" w:cs="Times New Roman"/>
          <w:sz w:val="28"/>
          <w:szCs w:val="28"/>
          <w:lang w:val="en-US"/>
        </w:rPr>
        <w:t>yildan</w:t>
      </w:r>
      <w:proofErr w:type="gramEnd"/>
      <w:r w:rsidRPr="00914B94">
        <w:rPr>
          <w:rFonts w:ascii="Times New Roman" w:hAnsi="Times New Roman" w:cs="Times New Roman"/>
          <w:sz w:val="28"/>
          <w:szCs w:val="28"/>
          <w:lang w:val="en-US"/>
        </w:rPr>
        <w:t xml:space="preserve"> keyin tuzilgan bu devon turli janrga mansub 842 ta she’rdan tashkil topgan. Alisher Navoiyning o`zi tuzgan ikkinchi </w:t>
      </w:r>
      <w:proofErr w:type="gramStart"/>
      <w:r w:rsidRPr="00914B94">
        <w:rPr>
          <w:rFonts w:ascii="Times New Roman" w:hAnsi="Times New Roman" w:cs="Times New Roman"/>
          <w:sz w:val="28"/>
          <w:szCs w:val="28"/>
          <w:lang w:val="en-US"/>
        </w:rPr>
        <w:t>devon</w:t>
      </w:r>
      <w:proofErr w:type="gramEnd"/>
      <w:r w:rsidRPr="00914B94">
        <w:rPr>
          <w:rFonts w:ascii="Times New Roman" w:hAnsi="Times New Roman" w:cs="Times New Roman"/>
          <w:sz w:val="28"/>
          <w:szCs w:val="28"/>
          <w:lang w:val="en-US"/>
        </w:rPr>
        <w:t xml:space="preserve"> “Navodirun-nihoya” deb ataladi. Bu </w:t>
      </w:r>
      <w:proofErr w:type="gramStart"/>
      <w:r w:rsidRPr="00914B94">
        <w:rPr>
          <w:rFonts w:ascii="Times New Roman" w:hAnsi="Times New Roman" w:cs="Times New Roman"/>
          <w:sz w:val="28"/>
          <w:szCs w:val="28"/>
          <w:lang w:val="en-US"/>
        </w:rPr>
        <w:t>devon</w:t>
      </w:r>
      <w:proofErr w:type="gramEnd"/>
      <w:r w:rsidRPr="00914B94">
        <w:rPr>
          <w:rFonts w:ascii="Times New Roman" w:hAnsi="Times New Roman" w:cs="Times New Roman"/>
          <w:sz w:val="28"/>
          <w:szCs w:val="28"/>
          <w:lang w:val="en-US"/>
        </w:rPr>
        <w:t xml:space="preserve"> 1480 – 1487- yillar orasida tuzilgan. Alisher Navoiy 1492 – 1498 -yillar orasida o’zining avvalgi ikkinchi devoniga kiritgan, shuningdek, keyingi davrlarda yaratilgan hamda turli sabablarga ko’ra avvalgi devonlariga kirmay qolgan barcha janrdagi she’rlarini to’plab, XV asr lirikasining buyuk qomusi bo’lmish “Xazoyinul-maoniy” devonini tuzdi. </w:t>
      </w:r>
      <w:proofErr w:type="gramStart"/>
      <w:r w:rsidRPr="00914B94">
        <w:rPr>
          <w:rFonts w:ascii="Times New Roman" w:hAnsi="Times New Roman" w:cs="Times New Roman"/>
          <w:sz w:val="28"/>
          <w:szCs w:val="28"/>
          <w:lang w:val="en-US"/>
        </w:rPr>
        <w:t>Bu devon ulug’ shoirning butun hayoti davomida yaratgan barcha 16 xil lirik janrga mansub bo’lgan deyarli barcha o’zbekcha she’rlarini o’z ichiga olgan.</w:t>
      </w:r>
      <w:proofErr w:type="gramEnd"/>
      <w:r w:rsidRPr="00914B94">
        <w:rPr>
          <w:rFonts w:ascii="Times New Roman" w:hAnsi="Times New Roman" w:cs="Times New Roman"/>
          <w:sz w:val="28"/>
          <w:szCs w:val="28"/>
          <w:lang w:val="en-US"/>
        </w:rPr>
        <w:t xml:space="preserve"> Navoiy poetik san`atlar uchun manba tanlar ekan, borliqdagi diqqatga sazovor voqea va hodisalarni</w:t>
      </w:r>
      <w:proofErr w:type="gramStart"/>
      <w:r w:rsidRPr="00914B94">
        <w:rPr>
          <w:rFonts w:ascii="Times New Roman" w:hAnsi="Times New Roman" w:cs="Times New Roman"/>
          <w:sz w:val="28"/>
          <w:szCs w:val="28"/>
          <w:lang w:val="en-US"/>
        </w:rPr>
        <w:t>,birinchi</w:t>
      </w:r>
      <w:proofErr w:type="gramEnd"/>
      <w:r w:rsidRPr="00914B94">
        <w:rPr>
          <w:rFonts w:ascii="Times New Roman" w:hAnsi="Times New Roman" w:cs="Times New Roman"/>
          <w:sz w:val="28"/>
          <w:szCs w:val="28"/>
          <w:lang w:val="en-US"/>
        </w:rPr>
        <w:t xml:space="preserve"> navbatda, tasvir ob`yektining mohiyatini to`la va yorqin ifodalashga chin dildan kirishgan. </w:t>
      </w:r>
      <w:proofErr w:type="gramStart"/>
      <w:r w:rsidRPr="00914B94">
        <w:rPr>
          <w:rFonts w:ascii="Times New Roman" w:hAnsi="Times New Roman" w:cs="Times New Roman"/>
          <w:sz w:val="28"/>
          <w:szCs w:val="28"/>
          <w:lang w:val="en-US"/>
        </w:rPr>
        <w:t>Hazrat Navoiy hech bir davrda g`azalni e`tibordan chetda qoldirmagn va uning hayotiy taassurotlari va mulohazalari bevosita shu janrda o`zining poetik ifodasini topgan.</w:t>
      </w:r>
      <w:proofErr w:type="gramEnd"/>
      <w:r w:rsidRPr="00914B94">
        <w:rPr>
          <w:rFonts w:ascii="Times New Roman" w:hAnsi="Times New Roman" w:cs="Times New Roman"/>
          <w:sz w:val="28"/>
          <w:szCs w:val="28"/>
          <w:lang w:val="en-US"/>
        </w:rPr>
        <w:t xml:space="preserve"> Demak, Navoiyning butun ijodiy faoliyati jarayonida g`azal boshqa lirik janrlarga nisbatan”hukmron”mavqeda turgan.Ana shu yetakchi mavqeda turish uning son jihatidaham(2600ta),mohiyat nuqtai nazaridan ham yuqori pog`onaga ko`tarilishiga imkoniyat yaratgan. </w:t>
      </w:r>
      <w:proofErr w:type="gramStart"/>
      <w:r w:rsidRPr="00914B94">
        <w:rPr>
          <w:rFonts w:ascii="Times New Roman" w:hAnsi="Times New Roman" w:cs="Times New Roman"/>
          <w:sz w:val="28"/>
          <w:szCs w:val="28"/>
          <w:lang w:val="en-US"/>
        </w:rPr>
        <w:t>Umuman olganda, Navoiy poetikasi hali ochilmagan qo`riq sanaladi.</w:t>
      </w:r>
      <w:proofErr w:type="gramEnd"/>
      <w:r w:rsidRPr="00914B94">
        <w:rPr>
          <w:rFonts w:ascii="Times New Roman" w:hAnsi="Times New Roman" w:cs="Times New Roman"/>
          <w:sz w:val="28"/>
          <w:szCs w:val="28"/>
          <w:lang w:val="en-US"/>
        </w:rPr>
        <w:t xml:space="preserve"> Navoiyning g`azal va ruboiylari</w:t>
      </w:r>
      <w:proofErr w:type="gramStart"/>
      <w:r w:rsidRPr="00914B94">
        <w:rPr>
          <w:rFonts w:ascii="Times New Roman" w:hAnsi="Times New Roman" w:cs="Times New Roman"/>
          <w:sz w:val="28"/>
          <w:szCs w:val="28"/>
          <w:lang w:val="en-US"/>
        </w:rPr>
        <w:t>,bir</w:t>
      </w:r>
      <w:proofErr w:type="gramEnd"/>
      <w:r w:rsidRPr="00914B94">
        <w:rPr>
          <w:rFonts w:ascii="Times New Roman" w:hAnsi="Times New Roman" w:cs="Times New Roman"/>
          <w:sz w:val="28"/>
          <w:szCs w:val="28"/>
          <w:lang w:val="en-US"/>
        </w:rPr>
        <w:t xml:space="preserve"> so`z bilan aytganda,adabiyotimizning o`n olti xil janridan foydalanib yaratilgan ulkan merosi hali qancha-qancha olimlarga ilmiy izlanish uchun dastak bo`la oladi.</w:t>
      </w:r>
    </w:p>
    <w:p w:rsidR="00F50429" w:rsidRPr="00914B94" w:rsidRDefault="00F50429" w:rsidP="00F73FE4">
      <w:pPr>
        <w:spacing w:after="0" w:line="240" w:lineRule="auto"/>
        <w:ind w:firstLine="708"/>
        <w:jc w:val="both"/>
        <w:rPr>
          <w:rFonts w:ascii="Times New Roman" w:hAnsi="Times New Roman" w:cs="Times New Roman"/>
          <w:color w:val="000000"/>
          <w:sz w:val="28"/>
          <w:szCs w:val="28"/>
          <w:shd w:val="clear" w:color="auto" w:fill="FFFFFF"/>
          <w:lang w:val="en-US"/>
        </w:rPr>
      </w:pPr>
      <w:r w:rsidRPr="00914B94">
        <w:rPr>
          <w:rFonts w:ascii="Times New Roman" w:hAnsi="Times New Roman" w:cs="Times New Roman"/>
          <w:color w:val="000000"/>
          <w:sz w:val="28"/>
          <w:szCs w:val="28"/>
          <w:shd w:val="clear" w:color="auto" w:fill="FFFFFF"/>
          <w:lang w:val="en-US"/>
        </w:rPr>
        <w:t xml:space="preserve">Alisher Navoiy – oʻzbek adabiyotini jahoniy mavqega koʻtara olgan barmoq bilan sanarli ulugʻ shoirlarimizdan biri. </w:t>
      </w:r>
      <w:proofErr w:type="gramStart"/>
      <w:r w:rsidRPr="00914B94">
        <w:rPr>
          <w:rFonts w:ascii="Times New Roman" w:hAnsi="Times New Roman" w:cs="Times New Roman"/>
          <w:color w:val="000000"/>
          <w:sz w:val="28"/>
          <w:szCs w:val="28"/>
          <w:shd w:val="clear" w:color="auto" w:fill="FFFFFF"/>
          <w:lang w:val="en-US"/>
        </w:rPr>
        <w:t>Bunday ijodkorlarning nomi, haqli ravishda, ular mansub boʻlgan xalq nomi bilan chambarchas bogʻlanib qoladi.</w:t>
      </w:r>
      <w:proofErr w:type="gramEnd"/>
    </w:p>
    <w:p w:rsidR="00F50429" w:rsidRPr="00914B94" w:rsidRDefault="00F50429" w:rsidP="00F73FE4">
      <w:pPr>
        <w:pStyle w:val="a5"/>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color w:val="000000"/>
          <w:sz w:val="28"/>
          <w:szCs w:val="28"/>
          <w:lang w:val="en-US"/>
        </w:rPr>
      </w:pPr>
      <w:r w:rsidRPr="00914B94">
        <w:rPr>
          <w:color w:val="000000"/>
          <w:sz w:val="28"/>
          <w:szCs w:val="28"/>
          <w:lang w:val="en-US"/>
        </w:rPr>
        <w:t xml:space="preserve">Alisher Navoiyning oʻzbek tilidagi oshiqona gʻazallarida tariqat gʻoyalarining poetik talqini, ramziy obrazlar tizimi, ularning tavsif va tasniflari, ulugʻ shoir oshiqona gʻazallarining kompozitsion va lingvopoetik xususiyatlari buyuk shoir Xoʻja Hofiz Sheroziy gʻazallari bilan qiyosiy-tipologik sathda tadqiq etiladi. </w:t>
      </w:r>
      <w:proofErr w:type="gramStart"/>
      <w:r w:rsidRPr="00914B94">
        <w:rPr>
          <w:color w:val="000000"/>
          <w:sz w:val="28"/>
          <w:szCs w:val="28"/>
          <w:lang w:val="en-US"/>
        </w:rPr>
        <w:lastRenderedPageBreak/>
        <w:t>N.Bekova dissertatsiyasi esa ulugʻ shoir ijodida nisbatan kam oʻrganilgan “Devoni Foniy”ning poetik xususiyatlariga qaratilgani bilan eʼtiborga loyiqdir.</w:t>
      </w:r>
      <w:proofErr w:type="gramEnd"/>
    </w:p>
    <w:p w:rsidR="00F50429" w:rsidRPr="00914B94" w:rsidRDefault="00F50429" w:rsidP="00F73FE4">
      <w:pPr>
        <w:pStyle w:val="a5"/>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color w:val="000000"/>
          <w:sz w:val="28"/>
          <w:szCs w:val="28"/>
          <w:lang w:val="en-US"/>
        </w:rPr>
      </w:pPr>
      <w:proofErr w:type="gramStart"/>
      <w:r w:rsidRPr="00914B94">
        <w:rPr>
          <w:color w:val="000000"/>
          <w:sz w:val="28"/>
          <w:szCs w:val="28"/>
          <w:lang w:val="en-US"/>
        </w:rPr>
        <w:t>Unda Alisher Navoiyning forsiyda bitilgan lirik merosi “Xazoyin ul-maoniy”dagi shunday nazm namunalari bilan ham qiyosiy tadqiq etiladi.</w:t>
      </w:r>
      <w:proofErr w:type="gramEnd"/>
      <w:r w:rsidRPr="00914B94">
        <w:rPr>
          <w:color w:val="000000"/>
          <w:sz w:val="28"/>
          <w:szCs w:val="28"/>
          <w:lang w:val="en-US"/>
        </w:rPr>
        <w:t xml:space="preserve"> Eʼtiborli jihati shundaki, dissertatsiyada ulugʻ shoirning oʻzbek </w:t>
      </w:r>
      <w:proofErr w:type="gramStart"/>
      <w:r w:rsidRPr="00914B94">
        <w:rPr>
          <w:color w:val="000000"/>
          <w:sz w:val="28"/>
          <w:szCs w:val="28"/>
          <w:lang w:val="en-US"/>
        </w:rPr>
        <w:t>va</w:t>
      </w:r>
      <w:proofErr w:type="gramEnd"/>
      <w:r w:rsidRPr="00914B94">
        <w:rPr>
          <w:color w:val="000000"/>
          <w:sz w:val="28"/>
          <w:szCs w:val="28"/>
          <w:lang w:val="en-US"/>
        </w:rPr>
        <w:t xml:space="preserve"> fors-tojik tilida bitilgan nazm namunalaridagi shakliy va mazmuniy uygʻunliklar mavjudligi qiyosiy tahlillar asosida koʻrsatib oʻtilgan.</w:t>
      </w:r>
    </w:p>
    <w:p w:rsidR="00F50429" w:rsidRDefault="00914B94" w:rsidP="00F73FE4">
      <w:pPr>
        <w:spacing w:after="0"/>
        <w:ind w:firstLine="708"/>
        <w:jc w:val="both"/>
        <w:rPr>
          <w:rFonts w:ascii="Times New Roman" w:hAnsi="Times New Roman" w:cs="Times New Roman"/>
          <w:sz w:val="28"/>
          <w:szCs w:val="28"/>
          <w:lang w:val="en-US"/>
        </w:rPr>
      </w:pPr>
      <w:proofErr w:type="gramStart"/>
      <w:r w:rsidRPr="00914B94">
        <w:rPr>
          <w:rFonts w:ascii="Times New Roman" w:hAnsi="Times New Roman" w:cs="Times New Roman"/>
          <w:sz w:val="28"/>
          <w:szCs w:val="28"/>
          <w:lang w:val="en-US"/>
        </w:rPr>
        <w:t>Diqqat qilinsa, navqiron shoir zohirni botindan ajratmaslik, suvratni siyratga uyg‘unlashtirish, majozni haqiqat talqiniga y</w:t>
      </w:r>
      <w:r w:rsidRPr="00914B94">
        <w:rPr>
          <w:rFonts w:ascii="Times New Roman" w:hAnsi="Times New Roman" w:cs="Times New Roman"/>
          <w:sz w:val="28"/>
          <w:szCs w:val="28"/>
        </w:rPr>
        <w:t>е</w:t>
      </w:r>
      <w:r w:rsidRPr="00914B94">
        <w:rPr>
          <w:rFonts w:ascii="Times New Roman" w:hAnsi="Times New Roman" w:cs="Times New Roman"/>
          <w:sz w:val="28"/>
          <w:szCs w:val="28"/>
          <w:lang w:val="en-US"/>
        </w:rPr>
        <w:t>tkazishga alohida urg‘u bergan.</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Demak, Navoiy she’r mohiyati, 5 sifati, shoirlik xizmatini tubdan o‘zgartirishni ko‘zlagan.</w:t>
      </w:r>
      <w:proofErr w:type="gramEnd"/>
      <w:r w:rsidRPr="00914B94">
        <w:rPr>
          <w:rFonts w:ascii="Times New Roman" w:hAnsi="Times New Roman" w:cs="Times New Roman"/>
          <w:sz w:val="28"/>
          <w:szCs w:val="28"/>
          <w:lang w:val="en-US"/>
        </w:rPr>
        <w:t xml:space="preserve"> Shu o‘rinda tabiiy savol tug‘iladi: she’rda, shoirlikda nima eskirmaydi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nima ahamiyatini yo‘qotmaydi? Ruh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ohang eskirmaydi, iztirob va dard quvvatsizlanmaydi. Ishq yig‘latur, </w:t>
      </w:r>
      <w:proofErr w:type="gramStart"/>
      <w:r w:rsidRPr="00914B94">
        <w:rPr>
          <w:rFonts w:ascii="Times New Roman" w:hAnsi="Times New Roman" w:cs="Times New Roman"/>
          <w:sz w:val="28"/>
          <w:szCs w:val="28"/>
          <w:lang w:val="en-US"/>
        </w:rPr>
        <w:t>dard</w:t>
      </w:r>
      <w:proofErr w:type="gramEnd"/>
      <w:r w:rsidRPr="00914B94">
        <w:rPr>
          <w:rFonts w:ascii="Times New Roman" w:hAnsi="Times New Roman" w:cs="Times New Roman"/>
          <w:sz w:val="28"/>
          <w:szCs w:val="28"/>
          <w:lang w:val="en-US"/>
        </w:rPr>
        <w:t xml:space="preserve"> so‘zlatur, deyilganidek, ko‘ngil dardi, ruh iztirobidan yaralgan she’rning ta’sir va taassurot kuchi hamisha yangi, hamisha yangilanish xususiyatiga egadir. Faqat buni his eta olish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yurakdan o‘tkaza bilish lozim. Ana shunda mana bu so‘zlar sira eskirmasligiga zarra qadar ham shubha uyg‘onmaydi: Ey Navoiy, dardliq nazmingni </w:t>
      </w:r>
      <w:proofErr w:type="gramStart"/>
      <w:r w:rsidRPr="00914B94">
        <w:rPr>
          <w:rFonts w:ascii="Times New Roman" w:hAnsi="Times New Roman" w:cs="Times New Roman"/>
          <w:sz w:val="28"/>
          <w:szCs w:val="28"/>
          <w:lang w:val="en-US"/>
        </w:rPr>
        <w:t>dard</w:t>
      </w:r>
      <w:proofErr w:type="gramEnd"/>
      <w:r w:rsidRPr="00914B94">
        <w:rPr>
          <w:rFonts w:ascii="Times New Roman" w:hAnsi="Times New Roman" w:cs="Times New Roman"/>
          <w:sz w:val="28"/>
          <w:szCs w:val="28"/>
          <w:lang w:val="en-US"/>
        </w:rPr>
        <w:t xml:space="preserve"> ahli bilur, Dardsiz dog‘i bo‘lur oni o‘qug‘ach ahdi dard. </w:t>
      </w:r>
      <w:proofErr w:type="gramStart"/>
      <w:r w:rsidRPr="00914B94">
        <w:rPr>
          <w:rFonts w:ascii="Times New Roman" w:hAnsi="Times New Roman" w:cs="Times New Roman"/>
          <w:sz w:val="28"/>
          <w:szCs w:val="28"/>
          <w:lang w:val="en-US"/>
        </w:rPr>
        <w:t>Shuning uchun ham shoir muxlissiz, she’r e’tiborsiz qolmaydi degan.</w:t>
      </w:r>
      <w:proofErr w:type="gramEnd"/>
      <w:r w:rsidRPr="00914B94">
        <w:rPr>
          <w:rFonts w:ascii="Times New Roman" w:hAnsi="Times New Roman" w:cs="Times New Roman"/>
          <w:sz w:val="28"/>
          <w:szCs w:val="28"/>
          <w:lang w:val="en-US"/>
        </w:rPr>
        <w:t xml:space="preserve"> Zotan, she’r ahli botin, ahli ma’ni, ahli </w:t>
      </w:r>
      <w:proofErr w:type="gramStart"/>
      <w:r w:rsidRPr="00914B94">
        <w:rPr>
          <w:rFonts w:ascii="Times New Roman" w:hAnsi="Times New Roman" w:cs="Times New Roman"/>
          <w:sz w:val="28"/>
          <w:szCs w:val="28"/>
          <w:lang w:val="en-US"/>
        </w:rPr>
        <w:t>dard</w:t>
      </w:r>
      <w:proofErr w:type="gramEnd"/>
      <w:r w:rsidRPr="00914B94">
        <w:rPr>
          <w:rFonts w:ascii="Times New Roman" w:hAnsi="Times New Roman" w:cs="Times New Roman"/>
          <w:sz w:val="28"/>
          <w:szCs w:val="28"/>
          <w:lang w:val="en-US"/>
        </w:rPr>
        <w:t>, ahli muhabbat, ahli irfon va ahli haqiqat ma’naviy ehtiyojini ifodalash uchun yoziladi. She’r o‘z egasi, ya’ni chin tolibga y</w:t>
      </w:r>
      <w:r w:rsidRPr="00914B94">
        <w:rPr>
          <w:rFonts w:ascii="Times New Roman" w:hAnsi="Times New Roman" w:cs="Times New Roman"/>
          <w:sz w:val="28"/>
          <w:szCs w:val="28"/>
        </w:rPr>
        <w:t>е</w:t>
      </w:r>
      <w:r w:rsidRPr="00914B94">
        <w:rPr>
          <w:rFonts w:ascii="Times New Roman" w:hAnsi="Times New Roman" w:cs="Times New Roman"/>
          <w:sz w:val="28"/>
          <w:szCs w:val="28"/>
          <w:lang w:val="en-US"/>
        </w:rPr>
        <w:t xml:space="preserve">tib borganda, taassurot tug‘yoni hatto ma’naviy g‘alayonga do‘nadi. Navoiyning mana bu so‘zlari shu fikrning yorqin dalili edi: </w:t>
      </w:r>
      <w:proofErr w:type="gramStart"/>
      <w:r w:rsidRPr="00914B94">
        <w:rPr>
          <w:rFonts w:ascii="Times New Roman" w:hAnsi="Times New Roman" w:cs="Times New Roman"/>
          <w:sz w:val="28"/>
          <w:szCs w:val="28"/>
          <w:lang w:val="en-US"/>
        </w:rPr>
        <w:t>Ko‘nglumda</w:t>
      </w:r>
      <w:proofErr w:type="gramEnd"/>
      <w:r w:rsidRPr="00914B94">
        <w:rPr>
          <w:rFonts w:ascii="Times New Roman" w:hAnsi="Times New Roman" w:cs="Times New Roman"/>
          <w:sz w:val="28"/>
          <w:szCs w:val="28"/>
          <w:lang w:val="en-US"/>
        </w:rPr>
        <w:t xml:space="preserve"> ne ma’ni o‘lsa erdi paydo, Til aylar edi nazm libosida ado. </w:t>
      </w:r>
      <w:proofErr w:type="gramStart"/>
      <w:r w:rsidRPr="00914B94">
        <w:rPr>
          <w:rFonts w:ascii="Times New Roman" w:hAnsi="Times New Roman" w:cs="Times New Roman"/>
          <w:sz w:val="28"/>
          <w:szCs w:val="28"/>
          <w:lang w:val="en-US"/>
        </w:rPr>
        <w:t>Ul nazmg‘a jonin qilibon xalq fido, Solurlar edi gunbazi gardung‘a sado.</w:t>
      </w:r>
      <w:proofErr w:type="gramEnd"/>
      <w:r w:rsidRPr="00914B94">
        <w:rPr>
          <w:rFonts w:ascii="Times New Roman" w:hAnsi="Times New Roman" w:cs="Times New Roman"/>
          <w:sz w:val="28"/>
          <w:szCs w:val="28"/>
          <w:lang w:val="en-US"/>
        </w:rPr>
        <w:t xml:space="preserve"> Navoiy nazmiga </w:t>
      </w:r>
      <w:proofErr w:type="gramStart"/>
      <w:r w:rsidRPr="00914B94">
        <w:rPr>
          <w:rFonts w:ascii="Times New Roman" w:hAnsi="Times New Roman" w:cs="Times New Roman"/>
          <w:sz w:val="28"/>
          <w:szCs w:val="28"/>
          <w:lang w:val="en-US"/>
        </w:rPr>
        <w:t>jon</w:t>
      </w:r>
      <w:proofErr w:type="gramEnd"/>
      <w:r w:rsidRPr="00914B94">
        <w:rPr>
          <w:rFonts w:ascii="Times New Roman" w:hAnsi="Times New Roman" w:cs="Times New Roman"/>
          <w:sz w:val="28"/>
          <w:szCs w:val="28"/>
          <w:lang w:val="en-US"/>
        </w:rPr>
        <w:t xml:space="preserve"> fido qilish darajasiga y</w:t>
      </w:r>
      <w:r w:rsidRPr="00914B94">
        <w:rPr>
          <w:rFonts w:ascii="Times New Roman" w:hAnsi="Times New Roman" w:cs="Times New Roman"/>
          <w:sz w:val="28"/>
          <w:szCs w:val="28"/>
        </w:rPr>
        <w:t>е</w:t>
      </w:r>
      <w:r w:rsidRPr="00914B94">
        <w:rPr>
          <w:rFonts w:ascii="Times New Roman" w:hAnsi="Times New Roman" w:cs="Times New Roman"/>
          <w:sz w:val="28"/>
          <w:szCs w:val="28"/>
          <w:lang w:val="en-US"/>
        </w:rPr>
        <w:t xml:space="preserve">tgan ana shu muxlislar suyukli shoirlarining yoshlik ilhomidan yaralgan she’rlarini jamlab, bir devon tuzishgan: “xaloyiq arosida ming bayt-ikki ming bayt ortug‘roq – o‘ksukrakkim o‘zlari jam’ qilib erdilar, bag‘oyat mashhur bo‘lub erdi”. Xullas, debochadagi fikr-mulohazalar Navoiy yigitligidayoq tafakkur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mohiyat qiroli edi deyishga to‘la asos beradi. Ranj </w:t>
      </w:r>
      <w:proofErr w:type="gramStart"/>
      <w:r w:rsidRPr="00914B94">
        <w:rPr>
          <w:rFonts w:ascii="Times New Roman" w:hAnsi="Times New Roman" w:cs="Times New Roman"/>
          <w:sz w:val="28"/>
          <w:szCs w:val="28"/>
          <w:lang w:val="en-US"/>
        </w:rPr>
        <w:t>ko‘rmay</w:t>
      </w:r>
      <w:proofErr w:type="gramEnd"/>
      <w:r w:rsidRPr="00914B94">
        <w:rPr>
          <w:rFonts w:ascii="Times New Roman" w:hAnsi="Times New Roman" w:cs="Times New Roman"/>
          <w:sz w:val="28"/>
          <w:szCs w:val="28"/>
          <w:lang w:val="en-US"/>
        </w:rPr>
        <w:t xml:space="preserve"> kishi toparmu farog‘?! </w:t>
      </w:r>
      <w:proofErr w:type="gramStart"/>
      <w:r w:rsidRPr="00914B94">
        <w:rPr>
          <w:rFonts w:ascii="Times New Roman" w:hAnsi="Times New Roman" w:cs="Times New Roman"/>
          <w:sz w:val="28"/>
          <w:szCs w:val="28"/>
          <w:lang w:val="en-US"/>
        </w:rPr>
        <w:t>Ko‘ngli</w:t>
      </w:r>
      <w:proofErr w:type="gramEnd"/>
      <w:r w:rsidRPr="00914B94">
        <w:rPr>
          <w:rFonts w:ascii="Times New Roman" w:hAnsi="Times New Roman" w:cs="Times New Roman"/>
          <w:sz w:val="28"/>
          <w:szCs w:val="28"/>
          <w:lang w:val="en-US"/>
        </w:rPr>
        <w:t xml:space="preserve"> o‘rtanmayin yonarmu charog‘?! Tuxm y</w:t>
      </w:r>
      <w:r w:rsidRPr="00914B94">
        <w:rPr>
          <w:rFonts w:ascii="Times New Roman" w:hAnsi="Times New Roman" w:cs="Times New Roman"/>
          <w:sz w:val="28"/>
          <w:szCs w:val="28"/>
        </w:rPr>
        <w:t>е</w:t>
      </w:r>
      <w:r w:rsidRPr="00914B94">
        <w:rPr>
          <w:rFonts w:ascii="Times New Roman" w:hAnsi="Times New Roman" w:cs="Times New Roman"/>
          <w:sz w:val="28"/>
          <w:szCs w:val="28"/>
          <w:lang w:val="en-US"/>
        </w:rPr>
        <w:t xml:space="preserve">rga kirib chechak </w:t>
      </w:r>
      <w:proofErr w:type="gramStart"/>
      <w:r w:rsidRPr="00914B94">
        <w:rPr>
          <w:rFonts w:ascii="Times New Roman" w:hAnsi="Times New Roman" w:cs="Times New Roman"/>
          <w:sz w:val="28"/>
          <w:szCs w:val="28"/>
          <w:lang w:val="en-US"/>
        </w:rPr>
        <w:t>bo‘ldi</w:t>
      </w:r>
      <w:proofErr w:type="gramEnd"/>
      <w:r w:rsidRPr="00914B94">
        <w:rPr>
          <w:rFonts w:ascii="Times New Roman" w:hAnsi="Times New Roman" w:cs="Times New Roman"/>
          <w:sz w:val="28"/>
          <w:szCs w:val="28"/>
          <w:lang w:val="en-US"/>
        </w:rPr>
        <w:t xml:space="preserve">, Qurt jondin kechib ipak bo‘ldi. Lola tuxmicha g‘ayrating yo‘qmu?! Pilla qurticha himmating yo‘qmu?! 6 Bundan taxminan besh yuz ellik yil muqaddam bitilgan ushbu misralar ma’no, qiyos, tanbeh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hukm e’tibori bilan o‘shao‘sha ahamiyatini saqlab turibdi. Navoiyga yaqinlashish, asarlarining ma’no-mohiyatini </w:t>
      </w:r>
      <w:proofErr w:type="gramStart"/>
      <w:r w:rsidRPr="00914B94">
        <w:rPr>
          <w:rFonts w:ascii="Times New Roman" w:hAnsi="Times New Roman" w:cs="Times New Roman"/>
          <w:sz w:val="28"/>
          <w:szCs w:val="28"/>
          <w:lang w:val="en-US"/>
        </w:rPr>
        <w:t>to‘g‘ri</w:t>
      </w:r>
      <w:proofErr w:type="gramEnd"/>
      <w:r w:rsidRPr="00914B94">
        <w:rPr>
          <w:rFonts w:ascii="Times New Roman" w:hAnsi="Times New Roman" w:cs="Times New Roman"/>
          <w:sz w:val="28"/>
          <w:szCs w:val="28"/>
          <w:lang w:val="en-US"/>
        </w:rPr>
        <w:t xml:space="preserve"> anglash uchun uning sharh, izoh, e’tirof mazmunidagi fikrlariga ham ko‘proq diqqat qilish kerak. “Ishqim oshubi tug‘yonida, – deyiladi boshqa debochada, – har suubatkim (qiyinchilik, azob) yuzlanur erdi, chun bir hamdard rafiqim yo‘q erdikim, dardimdin shammae (biroz, ozroq) izhor qilg‘aymen, biror bayt birla ul hol mazmunin nazm qilib ko‘nglumni xoli qilur erdim va jununum shiddati g‘alayonida har oshubkim, ollimg‘a kelur erdi, chun hamzabon mushfiqim yo‘q </w:t>
      </w:r>
      <w:r w:rsidRPr="00914B94">
        <w:rPr>
          <w:rFonts w:ascii="Times New Roman" w:hAnsi="Times New Roman" w:cs="Times New Roman"/>
          <w:sz w:val="28"/>
          <w:szCs w:val="28"/>
          <w:lang w:val="en-US"/>
        </w:rPr>
        <w:lastRenderedPageBreak/>
        <w:t xml:space="preserve">erdiki, maxfiy o‘tumni oshkoro etgaymen, biror matla’ bila ul ma’noni ado qilib, qattig‘ holimni sharh etar erdim”. Buyuk yozuvchi va shoirlarning ahvol ruhiyasi, ichki iztirob va qiynoqlari ana shunday bo‘ladi, dard va anduh olovida yonmaganida u hamdard topolmaydi, borlig‘ini g‘am-g‘ussadan forig‘ aylash uchun she’rga suyanib, turli shakllarda she’rlar yozadi. </w:t>
      </w:r>
      <w:proofErr w:type="gramStart"/>
      <w:r w:rsidRPr="00914B94">
        <w:rPr>
          <w:rFonts w:ascii="Times New Roman" w:hAnsi="Times New Roman" w:cs="Times New Roman"/>
          <w:sz w:val="28"/>
          <w:szCs w:val="28"/>
          <w:lang w:val="en-US"/>
        </w:rPr>
        <w:t>Navoiyning “jununum shiddati g‘alayonida” degan so‘zlarining haqiqatini bugun hech bir ijodkor aniq tasavvur etolmasa kerak.</w:t>
      </w:r>
      <w:proofErr w:type="gramEnd"/>
      <w:r w:rsidRPr="00914B94">
        <w:rPr>
          <w:rFonts w:ascii="Times New Roman" w:hAnsi="Times New Roman" w:cs="Times New Roman"/>
          <w:sz w:val="28"/>
          <w:szCs w:val="28"/>
          <w:lang w:val="en-US"/>
        </w:rPr>
        <w:t xml:space="preserve"> Chunki bunday </w:t>
      </w:r>
      <w:proofErr w:type="gramStart"/>
      <w:r w:rsidRPr="00914B94">
        <w:rPr>
          <w:rFonts w:ascii="Times New Roman" w:hAnsi="Times New Roman" w:cs="Times New Roman"/>
          <w:sz w:val="28"/>
          <w:szCs w:val="28"/>
          <w:lang w:val="en-US"/>
        </w:rPr>
        <w:t>bo‘lishi</w:t>
      </w:r>
      <w:proofErr w:type="gramEnd"/>
      <w:r w:rsidRPr="00914B94">
        <w:rPr>
          <w:rFonts w:ascii="Times New Roman" w:hAnsi="Times New Roman" w:cs="Times New Roman"/>
          <w:sz w:val="28"/>
          <w:szCs w:val="28"/>
          <w:lang w:val="en-US"/>
        </w:rPr>
        <w:t xml:space="preserve"> uchun esa junun holini yashash, junun zavqini dildan kechirish joiz. Agar bu ish oson </w:t>
      </w:r>
      <w:proofErr w:type="gramStart"/>
      <w:r w:rsidRPr="00914B94">
        <w:rPr>
          <w:rFonts w:ascii="Times New Roman" w:hAnsi="Times New Roman" w:cs="Times New Roman"/>
          <w:sz w:val="28"/>
          <w:szCs w:val="28"/>
          <w:lang w:val="en-US"/>
        </w:rPr>
        <w:t>bo‘lganida</w:t>
      </w:r>
      <w:proofErr w:type="gramEnd"/>
      <w:r w:rsidRPr="00914B94">
        <w:rPr>
          <w:rFonts w:ascii="Times New Roman" w:hAnsi="Times New Roman" w:cs="Times New Roman"/>
          <w:sz w:val="28"/>
          <w:szCs w:val="28"/>
          <w:lang w:val="en-US"/>
        </w:rPr>
        <w:t xml:space="preserve"> shoir: Telbalardek so‘zlashurmen o‘zum birla mudom, Chun o‘zumdin o‘zga yo‘q olamda hamdardim mening, – deb yozmasdi. “Badoyi’ ul-bidoya”dagi she’rlar ayniqsa, g‘azal, ruboiy, tuyuq, qit’a, fardlarida Navoiyning san’atkorlikda naqadar ilgarilaganini </w:t>
      </w:r>
      <w:proofErr w:type="gramStart"/>
      <w:r w:rsidRPr="00914B94">
        <w:rPr>
          <w:rFonts w:ascii="Times New Roman" w:hAnsi="Times New Roman" w:cs="Times New Roman"/>
          <w:sz w:val="28"/>
          <w:szCs w:val="28"/>
          <w:lang w:val="en-US"/>
        </w:rPr>
        <w:t>ko‘rsatib</w:t>
      </w:r>
      <w:proofErr w:type="gramEnd"/>
      <w:r w:rsidRPr="00914B94">
        <w:rPr>
          <w:rFonts w:ascii="Times New Roman" w:hAnsi="Times New Roman" w:cs="Times New Roman"/>
          <w:sz w:val="28"/>
          <w:szCs w:val="28"/>
          <w:lang w:val="en-US"/>
        </w:rPr>
        <w:t xml:space="preserve"> turibdi. Bir ruboiyda o‘qiymiz: Gar oshiq esang, mehru vafo qilma havas, Dard istavu daf’ig‘a davo qilma havas, Hijronu visol mutlaqo qilma havas, Dildoringdin g‘ayri rizo qilma havas. Oshiq </w:t>
      </w:r>
      <w:proofErr w:type="gramStart"/>
      <w:r w:rsidRPr="00914B94">
        <w:rPr>
          <w:rFonts w:ascii="Times New Roman" w:hAnsi="Times New Roman" w:cs="Times New Roman"/>
          <w:sz w:val="28"/>
          <w:szCs w:val="28"/>
          <w:lang w:val="en-US"/>
        </w:rPr>
        <w:t>bo‘lsangu</w:t>
      </w:r>
      <w:proofErr w:type="gramEnd"/>
      <w:r w:rsidRPr="00914B94">
        <w:rPr>
          <w:rFonts w:ascii="Times New Roman" w:hAnsi="Times New Roman" w:cs="Times New Roman"/>
          <w:sz w:val="28"/>
          <w:szCs w:val="28"/>
          <w:lang w:val="en-US"/>
        </w:rPr>
        <w:t xml:space="preserve">, mehru vafoni havas qilmasang. </w:t>
      </w:r>
      <w:proofErr w:type="gramStart"/>
      <w:r w:rsidRPr="00914B94">
        <w:rPr>
          <w:rFonts w:ascii="Times New Roman" w:hAnsi="Times New Roman" w:cs="Times New Roman"/>
          <w:sz w:val="28"/>
          <w:szCs w:val="28"/>
          <w:lang w:val="en-US"/>
        </w:rPr>
        <w:t>Dard tilasangu, davosi yo shifosini xayolga keltirmasang.</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Visol nimayu, hijron nima mutlaqo farqlamasang.</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Bunday ahvoldagi kishiga 7 dildor qanday nazarda qaraydi?</w:t>
      </w:r>
      <w:proofErr w:type="gramEnd"/>
      <w:r w:rsidRPr="00914B94">
        <w:rPr>
          <w:rFonts w:ascii="Times New Roman" w:hAnsi="Times New Roman" w:cs="Times New Roman"/>
          <w:sz w:val="28"/>
          <w:szCs w:val="28"/>
          <w:lang w:val="en-US"/>
        </w:rPr>
        <w:t xml:space="preserve"> </w:t>
      </w:r>
      <w:proofErr w:type="gramStart"/>
      <w:r w:rsidRPr="00914B94">
        <w:rPr>
          <w:rFonts w:ascii="Times New Roman" w:hAnsi="Times New Roman" w:cs="Times New Roman"/>
          <w:sz w:val="28"/>
          <w:szCs w:val="28"/>
          <w:lang w:val="en-US"/>
        </w:rPr>
        <w:t>Bu ham mubham.</w:t>
      </w:r>
      <w:proofErr w:type="gramEnd"/>
      <w:r w:rsidRPr="00914B94">
        <w:rPr>
          <w:rFonts w:ascii="Times New Roman" w:hAnsi="Times New Roman" w:cs="Times New Roman"/>
          <w:sz w:val="28"/>
          <w:szCs w:val="28"/>
          <w:lang w:val="en-US"/>
        </w:rPr>
        <w:t xml:space="preserve"> Gap shundaki, “Badoyi’ ul-bidoya”da talqin etilgan g‘oya, mavzu, tushuncha </w:t>
      </w:r>
      <w:proofErr w:type="gramStart"/>
      <w:r w:rsidRPr="00914B94">
        <w:rPr>
          <w:rFonts w:ascii="Times New Roman" w:hAnsi="Times New Roman" w:cs="Times New Roman"/>
          <w:sz w:val="28"/>
          <w:szCs w:val="28"/>
          <w:lang w:val="en-US"/>
        </w:rPr>
        <w:t>va</w:t>
      </w:r>
      <w:proofErr w:type="gramEnd"/>
      <w:r w:rsidRPr="00914B94">
        <w:rPr>
          <w:rFonts w:ascii="Times New Roman" w:hAnsi="Times New Roman" w:cs="Times New Roman"/>
          <w:sz w:val="28"/>
          <w:szCs w:val="28"/>
          <w:lang w:val="en-US"/>
        </w:rPr>
        <w:t xml:space="preserve"> haqiqatlarning tamalini ruhoniy ishq, irfon, junun, faqri fano va talvin tashkil etadi. Undagi “Har gadokim, bo‘ryoyi faqr erur kisvat anga”, “Vahki, rasvomen yana devonavu oqil aro”, “Er tutar ko‘nglumda gardundin judo bo‘lg‘on balo”, “Junun toshi urub har yon yangi dog‘imni afgor et”, “Buzuq ko‘ngulga fano bo‘lsa kom cheksun ranj”, “Parim bo‘lsa, uchub qochsam ulusdin to qanotim bor”, “Chorayi kor istabon bechoraliq ko‘nglum tilar”, “Jamoateki, junun man’ini manga qilasiz”, “Ey ko‘ngul, y</w:t>
      </w:r>
      <w:r w:rsidRPr="00914B94">
        <w:rPr>
          <w:rFonts w:ascii="Times New Roman" w:hAnsi="Times New Roman" w:cs="Times New Roman"/>
          <w:sz w:val="28"/>
          <w:szCs w:val="28"/>
        </w:rPr>
        <w:t>е</w:t>
      </w:r>
      <w:r w:rsidRPr="00914B94">
        <w:rPr>
          <w:rFonts w:ascii="Times New Roman" w:hAnsi="Times New Roman" w:cs="Times New Roman"/>
          <w:sz w:val="28"/>
          <w:szCs w:val="28"/>
          <w:lang w:val="en-US"/>
        </w:rPr>
        <w:t xml:space="preserve">r-ko‘k asosin asru bebunyod bil” kabi misralar bilan boshlanadigan o‘nlab g‘azallar mazkur fikrga misol bo‘la oladi. </w:t>
      </w:r>
    </w:p>
    <w:p w:rsidR="00F73FE4" w:rsidRDefault="00F73FE4" w:rsidP="00F73FE4">
      <w:pPr>
        <w:spacing w:after="0"/>
        <w:ind w:left="708"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F73FE4">
        <w:rPr>
          <w:rFonts w:ascii="Times New Roman" w:hAnsi="Times New Roman" w:cs="Times New Roman"/>
          <w:b/>
          <w:sz w:val="28"/>
          <w:szCs w:val="28"/>
          <w:lang w:val="en-US"/>
        </w:rPr>
        <w:t>Foydalanilgan adabiyotlar</w:t>
      </w:r>
      <w:r>
        <w:rPr>
          <w:rFonts w:ascii="Times New Roman" w:hAnsi="Times New Roman" w:cs="Times New Roman"/>
          <w:sz w:val="28"/>
          <w:szCs w:val="28"/>
          <w:lang w:val="en-US"/>
        </w:rPr>
        <w:t xml:space="preserve">: </w:t>
      </w:r>
    </w:p>
    <w:p w:rsidR="00F73FE4" w:rsidRDefault="00F73FE4" w:rsidP="00F73FE4">
      <w:pPr>
        <w:spacing w:after="0"/>
        <w:ind w:left="4248" w:firstLine="708"/>
        <w:jc w:val="both"/>
        <w:rPr>
          <w:rFonts w:ascii="Times New Roman" w:hAnsi="Times New Roman" w:cs="Times New Roman"/>
          <w:sz w:val="28"/>
          <w:szCs w:val="28"/>
          <w:lang w:val="en-US"/>
        </w:rPr>
      </w:pPr>
      <w:r>
        <w:rPr>
          <w:rFonts w:ascii="Times New Roman" w:hAnsi="Times New Roman" w:cs="Times New Roman"/>
          <w:sz w:val="28"/>
          <w:szCs w:val="28"/>
          <w:lang w:val="en-US"/>
        </w:rPr>
        <w:t>Navoiy kitoblari</w:t>
      </w:r>
    </w:p>
    <w:p w:rsidR="00F73FE4" w:rsidRDefault="00F73FE4" w:rsidP="00F73FE4">
      <w:pPr>
        <w:spacing w:after="0"/>
        <w:ind w:left="4248"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“Navoiyning badiiy mahorati” Alibek Rustamov kitobi </w:t>
      </w:r>
    </w:p>
    <w:p w:rsidR="00F73FE4" w:rsidRDefault="00F73FE4" w:rsidP="00F73FE4">
      <w:pPr>
        <w:spacing w:after="0"/>
        <w:ind w:left="4248"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Internet manbalari.</w:t>
      </w:r>
      <w:proofErr w:type="gramEnd"/>
      <w:r>
        <w:rPr>
          <w:rFonts w:ascii="Times New Roman" w:hAnsi="Times New Roman" w:cs="Times New Roman"/>
          <w:sz w:val="28"/>
          <w:szCs w:val="28"/>
          <w:lang w:val="en-US"/>
        </w:rPr>
        <w:t xml:space="preserve">  </w:t>
      </w:r>
    </w:p>
    <w:p w:rsidR="00F73FE4" w:rsidRDefault="00F73FE4" w:rsidP="00F73FE4">
      <w:pPr>
        <w:spacing w:after="0"/>
        <w:ind w:firstLine="708"/>
        <w:jc w:val="both"/>
        <w:rPr>
          <w:rFonts w:ascii="Times New Roman" w:hAnsi="Times New Roman" w:cs="Times New Roman"/>
          <w:sz w:val="28"/>
          <w:szCs w:val="28"/>
          <w:lang w:val="en-US"/>
        </w:rPr>
      </w:pPr>
    </w:p>
    <w:p w:rsidR="00F73FE4" w:rsidRPr="00F73FE4" w:rsidRDefault="00F73FE4" w:rsidP="00F73FE4">
      <w:pPr>
        <w:spacing w:after="0"/>
        <w:ind w:firstLine="708"/>
        <w:jc w:val="both"/>
        <w:rPr>
          <w:rFonts w:ascii="Times New Roman" w:hAnsi="Times New Roman" w:cs="Times New Roman"/>
          <w:sz w:val="28"/>
          <w:szCs w:val="28"/>
          <w:lang w:val="en-US"/>
        </w:rPr>
      </w:pPr>
      <w:r w:rsidRPr="00F73FE4">
        <w:rPr>
          <w:rFonts w:ascii="Times New Roman" w:hAnsi="Times New Roman" w:cs="Times New Roman"/>
          <w:b/>
          <w:sz w:val="28"/>
          <w:szCs w:val="28"/>
          <w:lang w:val="en-US"/>
        </w:rPr>
        <w:t>Tayyorladi:</w:t>
      </w:r>
      <w:r>
        <w:rPr>
          <w:rFonts w:ascii="Times New Roman" w:hAnsi="Times New Roman" w:cs="Times New Roman"/>
          <w:sz w:val="28"/>
          <w:szCs w:val="28"/>
          <w:lang w:val="en-US"/>
        </w:rPr>
        <w:t xml:space="preserve"> Axborot-bibliografiya xizmati </w:t>
      </w:r>
    </w:p>
    <w:sectPr w:rsidR="00F73FE4" w:rsidRPr="00F73FE4" w:rsidSect="00521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characterSpacingControl w:val="doNotCompress"/>
  <w:compat/>
  <w:rsids>
    <w:rsidRoot w:val="003E69A9"/>
    <w:rsid w:val="00010251"/>
    <w:rsid w:val="003E69A9"/>
    <w:rsid w:val="00521BA9"/>
    <w:rsid w:val="00532EF4"/>
    <w:rsid w:val="006C4F8D"/>
    <w:rsid w:val="0074708E"/>
    <w:rsid w:val="00770191"/>
    <w:rsid w:val="00910EC7"/>
    <w:rsid w:val="00914B94"/>
    <w:rsid w:val="009C3BA5"/>
    <w:rsid w:val="00A262BA"/>
    <w:rsid w:val="00BB0839"/>
    <w:rsid w:val="00BC53D5"/>
    <w:rsid w:val="00D150A2"/>
    <w:rsid w:val="00F50429"/>
    <w:rsid w:val="00F73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9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9A9"/>
    <w:rPr>
      <w:rFonts w:ascii="Tahoma" w:hAnsi="Tahoma" w:cs="Tahoma"/>
      <w:sz w:val="16"/>
      <w:szCs w:val="16"/>
    </w:rPr>
  </w:style>
  <w:style w:type="paragraph" w:styleId="a5">
    <w:name w:val="Normal (Web)"/>
    <w:basedOn w:val="a"/>
    <w:uiPriority w:val="99"/>
    <w:semiHidden/>
    <w:unhideWhenUsed/>
    <w:rsid w:val="00F50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6E4-6507-4DB8-9406-077AB3FA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2024-02-26T11:24:00Z</dcterms:created>
  <dcterms:modified xsi:type="dcterms:W3CDTF">2024-02-26T17:51:00Z</dcterms:modified>
</cp:coreProperties>
</file>